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C" w:rsidRPr="007A054F" w:rsidRDefault="007A054F" w:rsidP="00F65E9E">
      <w:pPr>
        <w:pStyle w:val="Textkrper"/>
        <w:ind w:left="0"/>
        <w:rPr>
          <w:b/>
        </w:rPr>
      </w:pPr>
      <w:bookmarkStart w:id="0" w:name="_GoBack"/>
      <w:bookmarkEnd w:id="0"/>
      <w:r w:rsidRPr="007A054F">
        <w:rPr>
          <w:b/>
        </w:rPr>
        <w:t>Rotary Lobe Pumps</w:t>
      </w:r>
      <w:r w:rsidR="00F65E9E" w:rsidRPr="007A054F">
        <w:rPr>
          <w:b/>
        </w:rPr>
        <w:t xml:space="preserve"> </w:t>
      </w:r>
      <w:r w:rsidR="000520D2">
        <w:rPr>
          <w:b/>
        </w:rPr>
        <w:t>10</w:t>
      </w:r>
      <w:r w:rsidR="007048B9">
        <w:rPr>
          <w:b/>
        </w:rPr>
        <w:t>0</w:t>
      </w:r>
      <w:r w:rsidR="00F65E9E" w:rsidRPr="007A054F">
        <w:rPr>
          <w:b/>
        </w:rPr>
        <w:t xml:space="preserve"> – </w:t>
      </w:r>
      <w:r w:rsidR="000520D2">
        <w:rPr>
          <w:b/>
        </w:rPr>
        <w:t>40</w:t>
      </w:r>
      <w:r w:rsidR="003F7623">
        <w:rPr>
          <w:b/>
        </w:rPr>
        <w:t>0</w:t>
      </w:r>
      <w:r w:rsidR="00F65E9E" w:rsidRPr="007A054F">
        <w:rPr>
          <w:b/>
        </w:rPr>
        <w:t xml:space="preserve"> m³/h</w:t>
      </w:r>
    </w:p>
    <w:p w:rsidR="00F65E9E" w:rsidRPr="007A054F" w:rsidRDefault="00F65E9E" w:rsidP="00F65E9E">
      <w:pPr>
        <w:pStyle w:val="Textkrper"/>
        <w:ind w:left="0"/>
        <w:rPr>
          <w:b/>
        </w:rPr>
      </w:pPr>
    </w:p>
    <w:p w:rsidR="00F65E9E" w:rsidRPr="007A054F" w:rsidRDefault="00F65E9E" w:rsidP="00B95F4C">
      <w:pPr>
        <w:pStyle w:val="Textkrper"/>
      </w:pPr>
    </w:p>
    <w:p w:rsidR="00B95F4C" w:rsidRPr="007A054F" w:rsidRDefault="007A054F" w:rsidP="00B95F4C">
      <w:pPr>
        <w:pStyle w:val="Textkrper"/>
        <w:ind w:left="0"/>
      </w:pPr>
      <w:r w:rsidRPr="007A054F">
        <w:t>___________________________pump</w:t>
      </w:r>
    </w:p>
    <w:p w:rsidR="00B95F4C" w:rsidRPr="007A054F" w:rsidRDefault="00B95F4C" w:rsidP="00B95F4C">
      <w:pPr>
        <w:pStyle w:val="Textkrper"/>
        <w:ind w:left="0"/>
      </w:pPr>
    </w:p>
    <w:p w:rsidR="00B95F4C" w:rsidRPr="007A054F" w:rsidRDefault="007A054F" w:rsidP="00E053BC">
      <w:pPr>
        <w:spacing w:line="300" w:lineRule="atLeast"/>
        <w:rPr>
          <w:noProof/>
        </w:rPr>
      </w:pPr>
      <w:r w:rsidRPr="007A054F">
        <w:rPr>
          <w:noProof/>
        </w:rPr>
        <w:t>Horizontally positioned rotary lobe pump, which is not sensitive against dry running.</w:t>
      </w:r>
      <w:r w:rsidR="00E053BC">
        <w:rPr>
          <w:noProof/>
        </w:rPr>
        <w:t xml:space="preserve"> </w:t>
      </w:r>
      <w:r w:rsidRPr="007A054F">
        <w:rPr>
          <w:noProof/>
        </w:rPr>
        <w:t>A sufficiently dimensioned electrical geared motor should be used as drive.</w:t>
      </w:r>
      <w:r w:rsidR="00E053BC">
        <w:rPr>
          <w:noProof/>
        </w:rPr>
        <w:t xml:space="preserve"> </w:t>
      </w:r>
      <w:r w:rsidRPr="007A054F">
        <w:rPr>
          <w:noProof/>
        </w:rPr>
        <w:t>Pump and drive are fitted on a common twist free baseframe made from galvanised steel.</w:t>
      </w:r>
      <w:r w:rsidR="00E053BC">
        <w:rPr>
          <w:noProof/>
        </w:rPr>
        <w:t xml:space="preserve"> </w:t>
      </w:r>
      <w:r w:rsidRPr="007A054F">
        <w:rPr>
          <w:noProof/>
        </w:rPr>
        <w:t>The drive has to be mounted on a steplessly adjustable gear motor plate.</w:t>
      </w:r>
      <w:r w:rsidR="00E053BC">
        <w:rPr>
          <w:noProof/>
        </w:rPr>
        <w:t xml:space="preserve"> Elastic </w:t>
      </w:r>
      <w:r w:rsidRPr="007A054F">
        <w:rPr>
          <w:noProof/>
        </w:rPr>
        <w:t>coupling including coupling guard and the oil filling for initial commissioning should be included in the scope of delivery.</w:t>
      </w:r>
    </w:p>
    <w:p w:rsidR="00B95F4C" w:rsidRPr="007A054F" w:rsidRDefault="00B95F4C" w:rsidP="00B95F4C">
      <w:pPr>
        <w:spacing w:line="300" w:lineRule="atLeast"/>
        <w:jc w:val="both"/>
      </w:pPr>
    </w:p>
    <w:p w:rsidR="00AA275A" w:rsidRPr="007A054F" w:rsidRDefault="00AA275A" w:rsidP="008C30E7">
      <w:pPr>
        <w:tabs>
          <w:tab w:val="left" w:pos="3119"/>
          <w:tab w:val="right" w:pos="4678"/>
          <w:tab w:val="left" w:pos="4962"/>
        </w:tabs>
        <w:spacing w:before="120" w:after="120" w:line="288" w:lineRule="auto"/>
        <w:rPr>
          <w:color w:val="00728B"/>
        </w:rPr>
      </w:pPr>
    </w:p>
    <w:p w:rsidR="00B95F4C" w:rsidRPr="007A054F" w:rsidRDefault="007A054F" w:rsidP="00AA275A">
      <w:pPr>
        <w:tabs>
          <w:tab w:val="left" w:pos="3119"/>
          <w:tab w:val="right" w:pos="4678"/>
          <w:tab w:val="left" w:pos="4962"/>
        </w:tabs>
        <w:spacing w:before="120" w:after="120" w:line="312" w:lineRule="auto"/>
        <w:rPr>
          <w:b/>
          <w:color w:val="00728B"/>
        </w:rPr>
      </w:pPr>
      <w:r w:rsidRPr="007A054F">
        <w:rPr>
          <w:b/>
          <w:color w:val="00728B"/>
        </w:rPr>
        <w:t>Fluidic data</w:t>
      </w:r>
      <w:r w:rsidR="00B95F4C" w:rsidRPr="007A054F">
        <w:rPr>
          <w:b/>
          <w:color w:val="00728B"/>
        </w:rPr>
        <w:t>:</w:t>
      </w:r>
    </w:p>
    <w:p w:rsidR="00B95F4C" w:rsidRPr="007A054F" w:rsidRDefault="00B95F4C" w:rsidP="00B95F4C">
      <w:pPr>
        <w:tabs>
          <w:tab w:val="left" w:pos="3119"/>
          <w:tab w:val="left" w:pos="7088"/>
        </w:tabs>
        <w:spacing w:after="200" w:line="360" w:lineRule="auto"/>
        <w:ind w:right="170"/>
      </w:pPr>
      <w:r w:rsidRPr="007A054F">
        <w:t>F</w:t>
      </w:r>
      <w:r w:rsidR="007A054F" w:rsidRPr="007A054F">
        <w:t>luid</w:t>
      </w:r>
      <w:r w:rsidRPr="007A054F">
        <w:t xml:space="preserve">: </w:t>
      </w:r>
      <w:r w:rsidRPr="007A054F">
        <w:tab/>
        <w:t>_____________________________</w:t>
      </w:r>
      <w:r w:rsidR="00AA275A" w:rsidRPr="007A054F">
        <w:t>_____</w:t>
      </w:r>
    </w:p>
    <w:p w:rsidR="00B95F4C" w:rsidRPr="007A054F" w:rsidRDefault="007A054F" w:rsidP="00B95F4C">
      <w:pPr>
        <w:tabs>
          <w:tab w:val="left" w:pos="3119"/>
          <w:tab w:val="right" w:pos="4678"/>
          <w:tab w:val="left" w:pos="4962"/>
        </w:tabs>
        <w:spacing w:after="200" w:line="360" w:lineRule="auto"/>
      </w:pPr>
      <w:r w:rsidRPr="007A054F">
        <w:t>Solid content</w:t>
      </w:r>
      <w:r w:rsidR="00B95F4C" w:rsidRPr="007A054F">
        <w:t>:</w:t>
      </w:r>
      <w:r w:rsidR="00B95F4C" w:rsidRPr="007A054F">
        <w:tab/>
        <w:t>___________________</w:t>
      </w:r>
      <w:r w:rsidR="00B95F4C" w:rsidRPr="007A054F">
        <w:tab/>
        <w:t>% TS</w:t>
      </w:r>
    </w:p>
    <w:p w:rsidR="00B95F4C" w:rsidRPr="007A054F" w:rsidRDefault="007A054F" w:rsidP="00B95F4C">
      <w:pPr>
        <w:tabs>
          <w:tab w:val="left" w:pos="3119"/>
          <w:tab w:val="right" w:pos="4678"/>
          <w:tab w:val="left" w:pos="4962"/>
        </w:tabs>
        <w:spacing w:after="200" w:line="360" w:lineRule="auto"/>
      </w:pPr>
      <w:r w:rsidRPr="007A054F">
        <w:t>Operating temperature</w:t>
      </w:r>
      <w:r w:rsidR="00B95F4C" w:rsidRPr="007A054F">
        <w:t>:</w:t>
      </w:r>
      <w:r w:rsidR="00B95F4C" w:rsidRPr="007A054F">
        <w:tab/>
        <w:t>___________________</w:t>
      </w:r>
      <w:r w:rsidR="00B95F4C" w:rsidRPr="007A054F">
        <w:tab/>
        <w:t>°C</w:t>
      </w:r>
    </w:p>
    <w:p w:rsidR="00B95F4C" w:rsidRPr="007A054F" w:rsidRDefault="007A054F" w:rsidP="00B95F4C">
      <w:pPr>
        <w:tabs>
          <w:tab w:val="left" w:pos="3119"/>
          <w:tab w:val="right" w:pos="4678"/>
          <w:tab w:val="left" w:pos="4962"/>
        </w:tabs>
        <w:spacing w:after="200" w:line="360" w:lineRule="auto"/>
      </w:pPr>
      <w:r w:rsidRPr="007A054F">
        <w:t>Capacity</w:t>
      </w:r>
      <w:r w:rsidR="00B95F4C" w:rsidRPr="007A054F">
        <w:t>:</w:t>
      </w:r>
      <w:r w:rsidR="00B95F4C" w:rsidRPr="007A054F">
        <w:tab/>
        <w:t xml:space="preserve">___________________ </w:t>
      </w:r>
      <w:r w:rsidR="00B95F4C" w:rsidRPr="007A054F">
        <w:tab/>
        <w:t>m</w:t>
      </w:r>
      <w:r w:rsidR="00B95F4C" w:rsidRPr="007A054F">
        <w:rPr>
          <w:vertAlign w:val="superscript"/>
        </w:rPr>
        <w:t>3</w:t>
      </w:r>
      <w:r w:rsidR="00B95F4C" w:rsidRPr="007A054F">
        <w:t>/h</w:t>
      </w:r>
    </w:p>
    <w:p w:rsidR="00B95F4C" w:rsidRPr="007A054F" w:rsidRDefault="007A054F" w:rsidP="00B95F4C">
      <w:pPr>
        <w:tabs>
          <w:tab w:val="left" w:pos="3119"/>
          <w:tab w:val="right" w:pos="4678"/>
          <w:tab w:val="left" w:pos="4962"/>
        </w:tabs>
        <w:spacing w:after="200" w:line="360" w:lineRule="auto"/>
      </w:pPr>
      <w:r w:rsidRPr="007A054F">
        <w:t>Adjustment range</w:t>
      </w:r>
      <w:r w:rsidR="00B95F4C" w:rsidRPr="007A054F">
        <w:t xml:space="preserve">: </w:t>
      </w:r>
      <w:r w:rsidR="00B95F4C" w:rsidRPr="007A054F">
        <w:tab/>
        <w:t xml:space="preserve">___________________ </w:t>
      </w:r>
      <w:r w:rsidR="00B95F4C" w:rsidRPr="007A054F">
        <w:tab/>
        <w:t>m</w:t>
      </w:r>
      <w:r w:rsidR="00B95F4C" w:rsidRPr="007A054F">
        <w:rPr>
          <w:vertAlign w:val="superscript"/>
        </w:rPr>
        <w:t>3</w:t>
      </w:r>
      <w:r w:rsidR="00B95F4C" w:rsidRPr="007A054F">
        <w:t>/h</w:t>
      </w:r>
    </w:p>
    <w:p w:rsidR="00B95F4C" w:rsidRPr="007A054F" w:rsidRDefault="007A054F" w:rsidP="00B95F4C">
      <w:pPr>
        <w:tabs>
          <w:tab w:val="left" w:pos="3119"/>
          <w:tab w:val="right" w:pos="4678"/>
          <w:tab w:val="left" w:pos="4962"/>
        </w:tabs>
        <w:spacing w:after="200" w:line="360" w:lineRule="auto"/>
      </w:pPr>
      <w:r w:rsidRPr="007A054F">
        <w:t>Suction pressure</w:t>
      </w:r>
      <w:r w:rsidR="00B95F4C" w:rsidRPr="007A054F">
        <w:t>:</w:t>
      </w:r>
      <w:r w:rsidR="00B95F4C" w:rsidRPr="007A054F">
        <w:tab/>
        <w:t xml:space="preserve">___________________ </w:t>
      </w:r>
      <w:r w:rsidR="00B95F4C" w:rsidRPr="007A054F">
        <w:tab/>
        <w:t>mWs</w:t>
      </w:r>
    </w:p>
    <w:p w:rsidR="00B95F4C" w:rsidRPr="007A054F" w:rsidRDefault="007A054F" w:rsidP="00B95F4C">
      <w:pPr>
        <w:tabs>
          <w:tab w:val="left" w:pos="3119"/>
          <w:tab w:val="right" w:pos="4678"/>
          <w:tab w:val="left" w:pos="4962"/>
        </w:tabs>
        <w:spacing w:after="200" w:line="360" w:lineRule="auto"/>
      </w:pPr>
      <w:r w:rsidRPr="007A054F">
        <w:t>Discharge pressure</w:t>
      </w:r>
      <w:r w:rsidR="00B95F4C" w:rsidRPr="007A054F">
        <w:t>:</w:t>
      </w:r>
      <w:r w:rsidR="00B95F4C" w:rsidRPr="007A054F">
        <w:tab/>
        <w:t>___________________</w:t>
      </w:r>
      <w:r w:rsidR="00B95F4C" w:rsidRPr="007A054F">
        <w:tab/>
        <w:t>bar</w:t>
      </w:r>
    </w:p>
    <w:p w:rsidR="00B95F4C" w:rsidRPr="007A054F" w:rsidRDefault="00B95F4C" w:rsidP="00B95F4C">
      <w:pPr>
        <w:tabs>
          <w:tab w:val="left" w:pos="3119"/>
          <w:tab w:val="right" w:pos="4678"/>
          <w:tab w:val="left" w:pos="4962"/>
        </w:tabs>
        <w:spacing w:after="200" w:line="360" w:lineRule="auto"/>
      </w:pPr>
      <w:r w:rsidRPr="007A054F">
        <w:t>D</w:t>
      </w:r>
      <w:r w:rsidR="007A054F" w:rsidRPr="007A054F">
        <w:t>ifferential pressure</w:t>
      </w:r>
      <w:r w:rsidRPr="007A054F">
        <w:t>:</w:t>
      </w:r>
      <w:r w:rsidRPr="007A054F">
        <w:tab/>
        <w:t>___________________</w:t>
      </w:r>
      <w:r w:rsidRPr="007A054F">
        <w:tab/>
        <w:t>bar</w:t>
      </w:r>
    </w:p>
    <w:p w:rsidR="00B95F4C" w:rsidRPr="007A054F" w:rsidRDefault="007A054F" w:rsidP="007A054F">
      <w:pPr>
        <w:tabs>
          <w:tab w:val="left" w:pos="3119"/>
          <w:tab w:val="left" w:pos="4678"/>
          <w:tab w:val="left" w:pos="4962"/>
        </w:tabs>
        <w:spacing w:after="200" w:line="360" w:lineRule="auto"/>
      </w:pPr>
      <w:r w:rsidRPr="007A054F">
        <w:t>Pipe connections</w:t>
      </w:r>
      <w:r w:rsidR="00B95F4C" w:rsidRPr="007A054F">
        <w:t>:</w:t>
      </w:r>
      <w:r w:rsidR="00B95F4C" w:rsidRPr="007A054F">
        <w:tab/>
        <w:t>s</w:t>
      </w:r>
      <w:r>
        <w:t>uction side</w:t>
      </w:r>
      <w:r w:rsidR="00B95F4C" w:rsidRPr="007A054F">
        <w:t xml:space="preserve">: </w:t>
      </w:r>
      <w:r>
        <w:tab/>
      </w:r>
      <w:r w:rsidR="00B95F4C" w:rsidRPr="007A054F">
        <w:t xml:space="preserve">DN _________ </w:t>
      </w:r>
      <w:r w:rsidR="00B95F4C" w:rsidRPr="007A054F">
        <w:tab/>
        <w:t>PN 10/16</w:t>
      </w:r>
    </w:p>
    <w:p w:rsidR="00B95F4C" w:rsidRPr="00E053BC" w:rsidRDefault="00B95F4C" w:rsidP="007A054F">
      <w:pPr>
        <w:tabs>
          <w:tab w:val="left" w:pos="3119"/>
          <w:tab w:val="left" w:pos="4678"/>
          <w:tab w:val="left" w:pos="4962"/>
        </w:tabs>
        <w:spacing w:after="200" w:line="360" w:lineRule="auto"/>
      </w:pPr>
      <w:r w:rsidRPr="007A054F">
        <w:tab/>
      </w:r>
      <w:r w:rsidR="00E053BC">
        <w:t>p</w:t>
      </w:r>
      <w:r w:rsidR="007A054F" w:rsidRPr="00E053BC">
        <w:t>ressure side</w:t>
      </w:r>
      <w:r w:rsidRPr="00E053BC">
        <w:t xml:space="preserve">: </w:t>
      </w:r>
      <w:r w:rsidR="007A054F" w:rsidRPr="00E053BC">
        <w:tab/>
      </w:r>
      <w:r w:rsidRPr="00E053BC">
        <w:t xml:space="preserve">DN _________ </w:t>
      </w:r>
      <w:r w:rsidRPr="00E053BC">
        <w:tab/>
        <w:t>PN 10/16</w:t>
      </w:r>
    </w:p>
    <w:p w:rsidR="007A054F" w:rsidRPr="00E053BC" w:rsidRDefault="007A054F" w:rsidP="007A054F">
      <w:pPr>
        <w:tabs>
          <w:tab w:val="left" w:pos="3119"/>
          <w:tab w:val="left" w:pos="4678"/>
          <w:tab w:val="left" w:pos="4962"/>
        </w:tabs>
        <w:spacing w:after="200" w:line="360" w:lineRule="auto"/>
      </w:pPr>
    </w:p>
    <w:p w:rsidR="00B95F4C" w:rsidRPr="007A054F" w:rsidRDefault="007A054F" w:rsidP="00B95F4C">
      <w:pPr>
        <w:tabs>
          <w:tab w:val="right" w:pos="4678"/>
          <w:tab w:val="left" w:pos="4962"/>
        </w:tabs>
        <w:spacing w:after="120" w:line="360" w:lineRule="auto"/>
      </w:pPr>
      <w:r w:rsidRPr="007A054F">
        <w:t>Reversible, for any operating direction</w:t>
      </w:r>
    </w:p>
    <w:p w:rsidR="007A054F" w:rsidRPr="007A054F" w:rsidRDefault="007A054F" w:rsidP="00B95F4C">
      <w:pPr>
        <w:tabs>
          <w:tab w:val="right" w:pos="4678"/>
          <w:tab w:val="left" w:pos="4962"/>
        </w:tabs>
        <w:spacing w:after="120" w:line="360" w:lineRule="auto"/>
        <w:rPr>
          <w:color w:val="00728B"/>
        </w:rPr>
      </w:pPr>
    </w:p>
    <w:p w:rsidR="00B95F4C" w:rsidRPr="007A054F" w:rsidRDefault="00B95F4C" w:rsidP="00B95F4C">
      <w:pPr>
        <w:tabs>
          <w:tab w:val="right" w:pos="4678"/>
          <w:tab w:val="left" w:pos="4962"/>
        </w:tabs>
        <w:spacing w:after="120" w:line="360" w:lineRule="auto"/>
        <w:rPr>
          <w:color w:val="00728B"/>
        </w:rPr>
      </w:pPr>
    </w:p>
    <w:p w:rsidR="00B95F4C" w:rsidRPr="007A054F" w:rsidRDefault="00B95F4C" w:rsidP="00B95F4C">
      <w:pPr>
        <w:tabs>
          <w:tab w:val="right" w:pos="4678"/>
          <w:tab w:val="left" w:pos="4962"/>
        </w:tabs>
        <w:spacing w:after="120" w:line="360" w:lineRule="auto"/>
        <w:rPr>
          <w:color w:val="00728B"/>
        </w:rPr>
      </w:pPr>
    </w:p>
    <w:p w:rsidR="00B95F4C" w:rsidRDefault="00B95F4C" w:rsidP="00B95F4C">
      <w:pPr>
        <w:tabs>
          <w:tab w:val="left" w:pos="2268"/>
        </w:tabs>
        <w:spacing w:before="120" w:after="120" w:line="288" w:lineRule="auto"/>
        <w:rPr>
          <w:color w:val="00728B"/>
        </w:rPr>
      </w:pPr>
    </w:p>
    <w:p w:rsidR="008402A3" w:rsidRPr="007A054F" w:rsidRDefault="008402A3" w:rsidP="00B95F4C">
      <w:pPr>
        <w:tabs>
          <w:tab w:val="left" w:pos="2268"/>
        </w:tabs>
        <w:spacing w:before="120" w:after="120" w:line="288" w:lineRule="auto"/>
        <w:rPr>
          <w:color w:val="00728B"/>
        </w:rPr>
      </w:pPr>
    </w:p>
    <w:p w:rsidR="00B95F4C" w:rsidRPr="007A054F" w:rsidRDefault="00B95F4C" w:rsidP="00B95F4C">
      <w:pPr>
        <w:tabs>
          <w:tab w:val="left" w:pos="2268"/>
        </w:tabs>
        <w:spacing w:before="120" w:after="120" w:line="288" w:lineRule="auto"/>
        <w:rPr>
          <w:b/>
          <w:color w:val="00728B"/>
        </w:rPr>
      </w:pPr>
      <w:r w:rsidRPr="007A054F">
        <w:rPr>
          <w:b/>
          <w:color w:val="00728B"/>
        </w:rPr>
        <w:lastRenderedPageBreak/>
        <w:t>Pump</w:t>
      </w:r>
      <w:r w:rsidR="007A054F" w:rsidRPr="007A054F">
        <w:rPr>
          <w:b/>
          <w:color w:val="00728B"/>
        </w:rPr>
        <w:t xml:space="preserve"> </w:t>
      </w:r>
      <w:r w:rsidRPr="007A054F">
        <w:rPr>
          <w:b/>
          <w:color w:val="00728B"/>
        </w:rPr>
        <w:t>dat</w:t>
      </w:r>
      <w:r w:rsidR="007A054F" w:rsidRPr="007A054F">
        <w:rPr>
          <w:b/>
          <w:color w:val="00728B"/>
        </w:rPr>
        <w:t>a</w:t>
      </w:r>
      <w:r w:rsidRPr="007A054F">
        <w:rPr>
          <w:b/>
          <w:color w:val="00728B"/>
        </w:rPr>
        <w:t>:</w:t>
      </w:r>
    </w:p>
    <w:p w:rsidR="00B95F4C" w:rsidRPr="00E053BC" w:rsidRDefault="007A054F" w:rsidP="00B95F4C">
      <w:pPr>
        <w:tabs>
          <w:tab w:val="left" w:pos="2694"/>
          <w:tab w:val="left" w:pos="3119"/>
        </w:tabs>
      </w:pPr>
      <w:r w:rsidRPr="00E053BC">
        <w:t>M</w:t>
      </w:r>
      <w:r w:rsidR="00B95F4C" w:rsidRPr="00E053BC">
        <w:t>a</w:t>
      </w:r>
      <w:r w:rsidRPr="00E053BC">
        <w:t>ke</w:t>
      </w:r>
      <w:r w:rsidR="00B95F4C" w:rsidRPr="00E053BC">
        <w:t>:</w:t>
      </w:r>
      <w:r w:rsidR="00B95F4C" w:rsidRPr="00E053BC">
        <w:tab/>
      </w:r>
      <w:r w:rsidR="00B95F4C" w:rsidRPr="00E053BC">
        <w:tab/>
      </w:r>
      <w:r w:rsidRPr="00E053BC">
        <w:t>BÖRGER – Produc</w:t>
      </w:r>
      <w:r w:rsidR="00B95F4C" w:rsidRPr="00E053BC">
        <w:t>tline Classic</w:t>
      </w:r>
    </w:p>
    <w:p w:rsidR="00B95F4C" w:rsidRPr="00E053BC" w:rsidRDefault="00B95F4C" w:rsidP="00B95F4C">
      <w:pPr>
        <w:tabs>
          <w:tab w:val="left" w:pos="2694"/>
          <w:tab w:val="left" w:pos="3119"/>
        </w:tabs>
      </w:pPr>
      <w:r w:rsidRPr="00E053BC">
        <w:tab/>
      </w:r>
      <w:r w:rsidRPr="00E053BC">
        <w:tab/>
      </w:r>
      <w:r w:rsidR="007A054F" w:rsidRPr="00E053BC">
        <w:t>Phone</w:t>
      </w:r>
      <w:r w:rsidRPr="00E053BC">
        <w:t xml:space="preserve"> </w:t>
      </w:r>
      <w:r w:rsidR="007A054F" w:rsidRPr="00E053BC">
        <w:t xml:space="preserve">(+49) </w:t>
      </w:r>
      <w:r w:rsidRPr="00E053BC">
        <w:t>2862 9103-2</w:t>
      </w:r>
      <w:r w:rsidR="007A054F" w:rsidRPr="00E053BC">
        <w:t>0</w:t>
      </w:r>
      <w:r w:rsidRPr="00E053BC">
        <w:t xml:space="preserve"> - Fax 9103-46, </w:t>
      </w:r>
    </w:p>
    <w:p w:rsidR="00B95F4C" w:rsidRPr="00E053BC" w:rsidRDefault="00B95F4C" w:rsidP="00B95F4C">
      <w:pPr>
        <w:tabs>
          <w:tab w:val="left" w:pos="2694"/>
          <w:tab w:val="left" w:pos="3119"/>
        </w:tabs>
        <w:rPr>
          <w:rStyle w:val="Hyperlink"/>
          <w:rFonts w:cs="Arial"/>
          <w:u w:val="none"/>
        </w:rPr>
      </w:pPr>
      <w:r w:rsidRPr="00E053BC">
        <w:tab/>
      </w:r>
      <w:r w:rsidRPr="00E053BC">
        <w:tab/>
      </w:r>
      <w:hyperlink r:id="rId8" w:history="1">
        <w:r w:rsidRPr="00E053BC">
          <w:rPr>
            <w:rStyle w:val="Hyperlink"/>
            <w:rFonts w:cs="Arial"/>
            <w:color w:val="auto"/>
            <w:u w:val="none"/>
          </w:rPr>
          <w:t>info@boerger.de</w:t>
        </w:r>
      </w:hyperlink>
      <w:r w:rsidRPr="00E053BC">
        <w:rPr>
          <w:rFonts w:cs="Arial"/>
        </w:rPr>
        <w:t xml:space="preserve">, </w:t>
      </w:r>
      <w:r w:rsidR="00D436ED">
        <w:t>www.boerger.com</w:t>
      </w:r>
    </w:p>
    <w:p w:rsidR="00B95F4C" w:rsidRPr="00E053BC" w:rsidRDefault="00B95F4C" w:rsidP="00B95F4C">
      <w:pPr>
        <w:tabs>
          <w:tab w:val="left" w:pos="2694"/>
          <w:tab w:val="left" w:pos="3119"/>
        </w:tabs>
        <w:spacing w:before="120" w:after="120" w:line="288" w:lineRule="auto"/>
        <w:rPr>
          <w:rFonts w:cs="Arial"/>
        </w:rPr>
      </w:pPr>
    </w:p>
    <w:p w:rsidR="00B95F4C" w:rsidRPr="007A054F" w:rsidRDefault="00B95F4C" w:rsidP="00B95F4C">
      <w:pPr>
        <w:tabs>
          <w:tab w:val="left" w:pos="3119"/>
          <w:tab w:val="right" w:pos="4678"/>
          <w:tab w:val="left" w:pos="4962"/>
        </w:tabs>
        <w:spacing w:before="120" w:after="120" w:line="288" w:lineRule="auto"/>
      </w:pPr>
      <w:r w:rsidRPr="007A054F">
        <w:t>Typ</w:t>
      </w:r>
      <w:r w:rsidR="007A054F" w:rsidRPr="007A054F">
        <w:t>e</w:t>
      </w:r>
      <w:r w:rsidRPr="007A054F">
        <w:t>:</w:t>
      </w:r>
      <w:r w:rsidRPr="007A054F">
        <w:tab/>
        <w:t>___________________</w:t>
      </w:r>
    </w:p>
    <w:p w:rsidR="00B95F4C" w:rsidRPr="007A054F" w:rsidRDefault="007A054F" w:rsidP="00B95F4C">
      <w:pPr>
        <w:tabs>
          <w:tab w:val="left" w:pos="3119"/>
          <w:tab w:val="right" w:pos="4678"/>
          <w:tab w:val="left" w:pos="4962"/>
        </w:tabs>
        <w:spacing w:before="120" w:after="120" w:line="288" w:lineRule="auto"/>
      </w:pPr>
      <w:r w:rsidRPr="007A054F">
        <w:t>Make selected:</w:t>
      </w:r>
      <w:r w:rsidR="00B95F4C" w:rsidRPr="007A054F">
        <w:tab/>
        <w:t>___________________</w:t>
      </w:r>
    </w:p>
    <w:p w:rsidR="00B95F4C" w:rsidRPr="007A054F" w:rsidRDefault="007A054F" w:rsidP="00B95F4C">
      <w:pPr>
        <w:tabs>
          <w:tab w:val="left" w:pos="3119"/>
          <w:tab w:val="right" w:pos="4678"/>
          <w:tab w:val="left" w:pos="4962"/>
        </w:tabs>
        <w:spacing w:before="120" w:after="120" w:line="288" w:lineRule="auto"/>
      </w:pPr>
      <w:r>
        <w:t>T</w:t>
      </w:r>
      <w:r w:rsidR="00B95F4C" w:rsidRPr="007A054F">
        <w:t>yp</w:t>
      </w:r>
      <w:r w:rsidRPr="007A054F">
        <w:t>e selected</w:t>
      </w:r>
      <w:r w:rsidR="00B95F4C" w:rsidRPr="007A054F">
        <w:t>:</w:t>
      </w:r>
      <w:r w:rsidR="00B95F4C" w:rsidRPr="007A054F">
        <w:tab/>
        <w:t>___________________</w:t>
      </w:r>
    </w:p>
    <w:p w:rsidR="00B95F4C" w:rsidRPr="007A054F" w:rsidRDefault="007A054F" w:rsidP="00B95F4C">
      <w:pPr>
        <w:tabs>
          <w:tab w:val="left" w:pos="3119"/>
          <w:tab w:val="right" w:pos="4678"/>
          <w:tab w:val="left" w:pos="4962"/>
        </w:tabs>
        <w:spacing w:before="120" w:after="120" w:line="288" w:lineRule="auto"/>
      </w:pPr>
      <w:r w:rsidRPr="007A054F">
        <w:t>Operating pressure selected</w:t>
      </w:r>
      <w:r w:rsidR="00B95F4C" w:rsidRPr="007A054F">
        <w:t>:</w:t>
      </w:r>
      <w:r w:rsidR="00B95F4C" w:rsidRPr="007A054F">
        <w:tab/>
        <w:t>___________________</w:t>
      </w:r>
      <w:r w:rsidR="00B95F4C" w:rsidRPr="007A054F">
        <w:tab/>
        <w:t>bar</w:t>
      </w:r>
    </w:p>
    <w:p w:rsidR="00B95F4C" w:rsidRPr="007A054F" w:rsidRDefault="007A054F" w:rsidP="00B95F4C">
      <w:pPr>
        <w:tabs>
          <w:tab w:val="left" w:pos="3119"/>
          <w:tab w:val="right" w:pos="4678"/>
          <w:tab w:val="left" w:pos="4962"/>
        </w:tabs>
        <w:spacing w:before="120" w:after="120" w:line="288" w:lineRule="auto"/>
      </w:pPr>
      <w:r w:rsidRPr="007A054F">
        <w:t>Shaft speed</w:t>
      </w:r>
      <w:r w:rsidR="00B95F4C" w:rsidRPr="007A054F">
        <w:t>:</w:t>
      </w:r>
      <w:r w:rsidR="00B95F4C" w:rsidRPr="007A054F">
        <w:tab/>
        <w:t xml:space="preserve">___________________ </w:t>
      </w:r>
      <w:r w:rsidR="00B95F4C" w:rsidRPr="007A054F">
        <w:tab/>
      </w:r>
      <w:r w:rsidR="003F7623">
        <w:t>rpm</w:t>
      </w:r>
    </w:p>
    <w:p w:rsidR="00B95F4C" w:rsidRPr="007A054F" w:rsidRDefault="007A054F" w:rsidP="00B95F4C">
      <w:pPr>
        <w:tabs>
          <w:tab w:val="left" w:pos="3119"/>
          <w:tab w:val="right" w:pos="4678"/>
          <w:tab w:val="left" w:pos="4962"/>
        </w:tabs>
        <w:spacing w:before="120" w:after="120" w:line="288" w:lineRule="auto"/>
      </w:pPr>
      <w:r w:rsidRPr="007A054F">
        <w:t>Required power</w:t>
      </w:r>
      <w:r w:rsidR="00B95F4C" w:rsidRPr="007A054F">
        <w:t>:</w:t>
      </w:r>
      <w:r w:rsidR="00B95F4C" w:rsidRPr="007A054F">
        <w:tab/>
        <w:t xml:space="preserve">___________________  </w:t>
      </w:r>
      <w:r w:rsidR="00B95F4C" w:rsidRPr="007A054F">
        <w:tab/>
        <w:t>kW</w:t>
      </w:r>
    </w:p>
    <w:p w:rsidR="00B95F4C" w:rsidRPr="007A054F" w:rsidRDefault="007A054F" w:rsidP="00B95F4C">
      <w:pPr>
        <w:tabs>
          <w:tab w:val="left" w:pos="3119"/>
          <w:tab w:val="right" w:pos="4678"/>
          <w:tab w:val="left" w:pos="4962"/>
        </w:tabs>
        <w:spacing w:before="120" w:after="120" w:line="288" w:lineRule="auto"/>
      </w:pPr>
      <w:r w:rsidRPr="007A054F">
        <w:t>Selected power</w:t>
      </w:r>
      <w:r w:rsidR="00B95F4C" w:rsidRPr="007A054F">
        <w:t>:</w:t>
      </w:r>
      <w:r w:rsidR="00B95F4C" w:rsidRPr="007A054F">
        <w:tab/>
        <w:t xml:space="preserve">___________________  </w:t>
      </w:r>
      <w:r w:rsidR="00B95F4C" w:rsidRPr="007A054F">
        <w:tab/>
        <w:t>kW</w:t>
      </w:r>
    </w:p>
    <w:p w:rsidR="00B95F4C" w:rsidRPr="007A054F" w:rsidRDefault="007A054F" w:rsidP="00B95F4C">
      <w:pPr>
        <w:tabs>
          <w:tab w:val="left" w:pos="3119"/>
          <w:tab w:val="right" w:pos="4678"/>
          <w:tab w:val="left" w:pos="4962"/>
        </w:tabs>
        <w:spacing w:before="120" w:after="120" w:line="288" w:lineRule="auto"/>
      </w:pPr>
      <w:r w:rsidRPr="007A054F">
        <w:t>Free ball entrance</w:t>
      </w:r>
      <w:r w:rsidR="00B95F4C" w:rsidRPr="007A054F">
        <w:t>:</w:t>
      </w:r>
      <w:r w:rsidR="00B95F4C" w:rsidRPr="007A054F">
        <w:tab/>
        <w:t>___________________</w:t>
      </w:r>
      <w:r w:rsidR="00B95F4C" w:rsidRPr="007A054F">
        <w:tab/>
        <w:t xml:space="preserve">mm (min. </w:t>
      </w:r>
      <w:r>
        <w:t>diam.</w:t>
      </w:r>
      <w:r w:rsidR="008402A3">
        <w:t xml:space="preserve"> </w:t>
      </w:r>
      <w:r w:rsidR="003F7623">
        <w:t>75</w:t>
      </w:r>
      <w:r w:rsidRPr="007A054F">
        <w:t xml:space="preserve"> mm</w:t>
      </w:r>
      <w:r w:rsidR="00B95F4C" w:rsidRPr="007A054F">
        <w:t>)</w:t>
      </w:r>
    </w:p>
    <w:p w:rsidR="00B95F4C" w:rsidRPr="007A054F" w:rsidRDefault="007A054F" w:rsidP="00B95F4C">
      <w:pPr>
        <w:tabs>
          <w:tab w:val="left" w:pos="3119"/>
          <w:tab w:val="right" w:pos="4678"/>
          <w:tab w:val="left" w:pos="4962"/>
        </w:tabs>
        <w:spacing w:before="120" w:after="120" w:line="288" w:lineRule="auto"/>
      </w:pPr>
      <w:r w:rsidRPr="007A054F">
        <w:t>Number of rotors per shaft</w:t>
      </w:r>
      <w:r w:rsidR="00B95F4C" w:rsidRPr="007A054F">
        <w:t>:</w:t>
      </w:r>
      <w:r w:rsidR="00B95F4C" w:rsidRPr="007A054F">
        <w:tab/>
        <w:t>___________________</w:t>
      </w:r>
      <w:r w:rsidR="00B95F4C" w:rsidRPr="007A054F">
        <w:tab/>
      </w:r>
      <w:r>
        <w:t>piece</w:t>
      </w:r>
      <w:r w:rsidR="00B95F4C" w:rsidRPr="007A054F">
        <w:t xml:space="preserve"> (max. 1 </w:t>
      </w:r>
      <w:r>
        <w:t>piece</w:t>
      </w:r>
      <w:r w:rsidR="00B95F4C" w:rsidRPr="007A054F">
        <w:t>)</w:t>
      </w:r>
    </w:p>
    <w:p w:rsidR="00B95F4C" w:rsidRPr="007A054F" w:rsidRDefault="00B95F4C" w:rsidP="00B95F4C">
      <w:pPr>
        <w:tabs>
          <w:tab w:val="left" w:pos="3119"/>
          <w:tab w:val="right" w:pos="4678"/>
          <w:tab w:val="left" w:pos="4962"/>
        </w:tabs>
        <w:spacing w:before="120" w:after="120" w:line="288" w:lineRule="auto"/>
      </w:pPr>
    </w:p>
    <w:p w:rsidR="00B95F4C" w:rsidRPr="007A054F" w:rsidRDefault="00B95F4C" w:rsidP="00B95F4C">
      <w:pPr>
        <w:tabs>
          <w:tab w:val="left" w:pos="3119"/>
          <w:tab w:val="right" w:pos="4678"/>
          <w:tab w:val="left" w:pos="4962"/>
        </w:tabs>
        <w:spacing w:before="120" w:after="120" w:line="288" w:lineRule="auto"/>
      </w:pPr>
    </w:p>
    <w:p w:rsidR="00A6023B" w:rsidRPr="007A054F" w:rsidRDefault="00A6023B" w:rsidP="00B95F4C">
      <w:pPr>
        <w:tabs>
          <w:tab w:val="left" w:pos="3119"/>
          <w:tab w:val="right" w:pos="4678"/>
          <w:tab w:val="left" w:pos="4962"/>
        </w:tabs>
        <w:spacing w:before="120" w:after="120" w:line="288" w:lineRule="auto"/>
      </w:pPr>
    </w:p>
    <w:p w:rsidR="007A054F" w:rsidRPr="00E053BC" w:rsidRDefault="007A054F" w:rsidP="00B95F4C">
      <w:pPr>
        <w:tabs>
          <w:tab w:val="left" w:pos="2268"/>
          <w:tab w:val="left" w:pos="3119"/>
        </w:tabs>
        <w:spacing w:before="120" w:after="120" w:line="288" w:lineRule="auto"/>
        <w:rPr>
          <w:b/>
          <w:color w:val="00728B"/>
        </w:rPr>
      </w:pPr>
      <w:r w:rsidRPr="00E053BC">
        <w:rPr>
          <w:b/>
          <w:color w:val="00728B"/>
        </w:rPr>
        <w:t>Pump design and Materials:</w:t>
      </w:r>
    </w:p>
    <w:p w:rsidR="007A054F" w:rsidRPr="007A054F" w:rsidRDefault="007A054F" w:rsidP="00B95F4C">
      <w:pPr>
        <w:tabs>
          <w:tab w:val="left" w:pos="2268"/>
          <w:tab w:val="left" w:pos="3119"/>
        </w:tabs>
        <w:spacing w:before="120" w:after="120" w:line="288" w:lineRule="auto"/>
      </w:pPr>
      <w:r w:rsidRPr="007A054F">
        <w:t>Pump casing:</w:t>
      </w:r>
      <w:r w:rsidRPr="007A054F">
        <w:tab/>
      </w:r>
      <w:r w:rsidRPr="007A054F">
        <w:tab/>
        <w:t>one-piece block casing form EN-GJL-250 (GG25)</w:t>
      </w:r>
    </w:p>
    <w:p w:rsidR="007A054F" w:rsidRPr="007A054F" w:rsidRDefault="007A054F" w:rsidP="007A054F">
      <w:pPr>
        <w:tabs>
          <w:tab w:val="left" w:pos="2268"/>
          <w:tab w:val="left" w:pos="3119"/>
        </w:tabs>
        <w:spacing w:before="120" w:after="120" w:line="288" w:lineRule="auto"/>
      </w:pPr>
      <w:r w:rsidRPr="007A054F">
        <w:t>Axial casing protection:</w:t>
      </w:r>
      <w:r w:rsidRPr="007A054F">
        <w:tab/>
        <w:t xml:space="preserve"> </w:t>
      </w:r>
      <w:r w:rsidRPr="007A054F">
        <w:tab/>
        <w:t>casing protection plates from Hardox XAR 400 and 1.7225</w:t>
      </w:r>
    </w:p>
    <w:p w:rsidR="00885AA5" w:rsidRDefault="007A054F" w:rsidP="00885AA5">
      <w:pPr>
        <w:tabs>
          <w:tab w:val="left" w:pos="2268"/>
          <w:tab w:val="left" w:pos="3119"/>
        </w:tabs>
        <w:spacing w:after="120" w:line="288" w:lineRule="auto"/>
        <w:ind w:left="3119" w:hanging="3119"/>
      </w:pPr>
      <w:r w:rsidRPr="007A054F">
        <w:t>Rotors</w:t>
      </w:r>
      <w:r w:rsidR="00B95F4C" w:rsidRPr="007A054F">
        <w:t>:</w:t>
      </w:r>
      <w:r w:rsidR="00B95F4C" w:rsidRPr="007A054F">
        <w:tab/>
      </w:r>
      <w:r w:rsidR="00B95F4C" w:rsidRPr="007A054F">
        <w:tab/>
      </w:r>
      <w:r w:rsidR="00885AA5">
        <w:t xml:space="preserve">tri lobe, with pushed-on tips, </w:t>
      </w:r>
      <w:r w:rsidRPr="007A054F">
        <w:t xml:space="preserve">NBR-coated, </w:t>
      </w:r>
      <w:r w:rsidR="00885AA5">
        <w:t>ready mounted on a rotor body made from EN-GJS-400-15. The tips can be replaced individually in case of damage.</w:t>
      </w:r>
    </w:p>
    <w:p w:rsidR="00B95F4C" w:rsidRPr="00E053BC" w:rsidRDefault="007A054F" w:rsidP="00885AA5">
      <w:pPr>
        <w:tabs>
          <w:tab w:val="left" w:pos="2268"/>
          <w:tab w:val="left" w:pos="3119"/>
        </w:tabs>
        <w:spacing w:line="288" w:lineRule="auto"/>
      </w:pPr>
      <w:r w:rsidRPr="00E053BC">
        <w:t>Rotor-form</w:t>
      </w:r>
      <w:r w:rsidR="00B95F4C" w:rsidRPr="00E053BC">
        <w:t>:</w:t>
      </w:r>
      <w:r w:rsidR="00B95F4C" w:rsidRPr="00E053BC">
        <w:tab/>
      </w:r>
      <w:r w:rsidR="00B95F4C" w:rsidRPr="00E053BC">
        <w:tab/>
      </w:r>
      <w:r w:rsidR="008402A3">
        <w:t>screw</w:t>
      </w:r>
      <w:r w:rsidR="00885AA5">
        <w:t>ed</w:t>
      </w:r>
      <w:r w:rsidR="008402A3">
        <w:t xml:space="preserve"> rotor for almost pulsation-free conveyance</w:t>
      </w:r>
    </w:p>
    <w:p w:rsidR="007A054F" w:rsidRDefault="007A054F" w:rsidP="00B03172">
      <w:pPr>
        <w:tabs>
          <w:tab w:val="left" w:pos="2268"/>
          <w:tab w:val="left" w:pos="3119"/>
        </w:tabs>
        <w:spacing w:before="120" w:after="120" w:line="288" w:lineRule="auto"/>
        <w:ind w:left="3119" w:hanging="3119"/>
      </w:pPr>
      <w:r w:rsidRPr="007A054F">
        <w:t>Bearings</w:t>
      </w:r>
      <w:r w:rsidR="00B95F4C" w:rsidRPr="007A054F">
        <w:t>:</w:t>
      </w:r>
      <w:r w:rsidR="00B95F4C" w:rsidRPr="007A054F">
        <w:tab/>
      </w:r>
      <w:r>
        <w:tab/>
      </w:r>
      <w:r w:rsidR="008402A3">
        <w:t xml:space="preserve">one side double </w:t>
      </w:r>
      <w:r w:rsidRPr="007A054F">
        <w:t>bearing</w:t>
      </w:r>
      <w:r w:rsidR="008402A3">
        <w:t>s</w:t>
      </w:r>
      <w:r w:rsidRPr="007A054F">
        <w:t>, oil bath in block casing</w:t>
      </w:r>
      <w:r w:rsidR="008402A3">
        <w:t xml:space="preserve"> with </w:t>
      </w:r>
      <w:r w:rsidRPr="007A054F">
        <w:t xml:space="preserve">lateral drain plug </w:t>
      </w:r>
    </w:p>
    <w:p w:rsidR="00B95F4C" w:rsidRPr="007A054F" w:rsidRDefault="00B03172" w:rsidP="007A054F">
      <w:pPr>
        <w:tabs>
          <w:tab w:val="left" w:pos="2268"/>
          <w:tab w:val="left" w:pos="3119"/>
        </w:tabs>
        <w:spacing w:line="288" w:lineRule="auto"/>
        <w:ind w:left="2126" w:hanging="2126"/>
      </w:pPr>
      <w:r w:rsidRPr="00953E5C">
        <w:rPr>
          <w:rFonts w:cs="Arial"/>
          <w:szCs w:val="22"/>
          <w:lang w:val="en-GB"/>
        </w:rPr>
        <w:t>Shafts</w:t>
      </w:r>
      <w:r w:rsidR="00B95F4C" w:rsidRPr="007A054F">
        <w:t>:</w:t>
      </w:r>
      <w:r w:rsidR="00B95F4C" w:rsidRPr="007A054F">
        <w:tab/>
      </w:r>
      <w:r w:rsidR="00B95F4C" w:rsidRPr="007A054F">
        <w:tab/>
      </w:r>
      <w:r>
        <w:tab/>
      </w:r>
      <w:r w:rsidRPr="00B03172">
        <w:t>not wetted by pumped fluid, but oil lubricated</w:t>
      </w:r>
    </w:p>
    <w:p w:rsidR="00B95F4C" w:rsidRPr="00B03172" w:rsidRDefault="00B03172" w:rsidP="008C30E7">
      <w:pPr>
        <w:tabs>
          <w:tab w:val="left" w:pos="2268"/>
          <w:tab w:val="left" w:pos="3119"/>
        </w:tabs>
        <w:spacing w:before="120" w:after="120" w:line="288" w:lineRule="auto"/>
        <w:ind w:left="3119" w:hanging="3119"/>
      </w:pPr>
      <w:r w:rsidRPr="00B03172">
        <w:t>Shaft sealing</w:t>
      </w:r>
      <w:r w:rsidR="00B95F4C" w:rsidRPr="00B03172">
        <w:t>:</w:t>
      </w:r>
      <w:r w:rsidR="00B95F4C" w:rsidRPr="00B03172">
        <w:tab/>
      </w:r>
      <w:r w:rsidR="00B95F4C" w:rsidRPr="00B03172">
        <w:tab/>
      </w:r>
      <w:r w:rsidRPr="00B03172">
        <w:t>maintenance free single acting mechanical seals with huge dimensioned oil quench</w:t>
      </w:r>
    </w:p>
    <w:p w:rsidR="00B03172" w:rsidRPr="00E053BC" w:rsidRDefault="00B95F4C" w:rsidP="00B03172">
      <w:pPr>
        <w:tabs>
          <w:tab w:val="left" w:pos="2268"/>
          <w:tab w:val="left" w:pos="3119"/>
        </w:tabs>
        <w:spacing w:before="120" w:after="120" w:line="288" w:lineRule="auto"/>
      </w:pPr>
      <w:r w:rsidRPr="00B03172">
        <w:tab/>
      </w:r>
      <w:r w:rsidRPr="00B03172">
        <w:tab/>
      </w:r>
      <w:r w:rsidR="008402A3">
        <w:t xml:space="preserve">Content: </w:t>
      </w:r>
      <w:r w:rsidR="008402A3">
        <w:tab/>
      </w:r>
      <w:r w:rsidR="008402A3">
        <w:tab/>
      </w:r>
      <w:r w:rsidR="003F7623">
        <w:t>3</w:t>
      </w:r>
      <w:r w:rsidR="008402A3">
        <w:t>.</w:t>
      </w:r>
      <w:r w:rsidR="003F7623">
        <w:t>8</w:t>
      </w:r>
      <w:r w:rsidR="00B03172" w:rsidRPr="00E053BC">
        <w:t xml:space="preserve"> liters</w:t>
      </w:r>
    </w:p>
    <w:p w:rsidR="00B03172" w:rsidRPr="00E053BC" w:rsidRDefault="00B03172" w:rsidP="00B03172">
      <w:pPr>
        <w:tabs>
          <w:tab w:val="left" w:pos="2268"/>
          <w:tab w:val="left" w:pos="3119"/>
        </w:tabs>
        <w:spacing w:before="120" w:after="120" w:line="288" w:lineRule="auto"/>
      </w:pPr>
      <w:r w:rsidRPr="00E053BC">
        <w:tab/>
      </w:r>
      <w:r w:rsidRPr="00E053BC">
        <w:tab/>
        <w:t xml:space="preserve">Material pairing: </w:t>
      </w:r>
      <w:r w:rsidRPr="00E053BC">
        <w:tab/>
        <w:t>Duronit V / Duronit V</w:t>
      </w:r>
    </w:p>
    <w:p w:rsidR="008C30E7" w:rsidRPr="00B03172" w:rsidRDefault="00B03172" w:rsidP="00B03172">
      <w:pPr>
        <w:tabs>
          <w:tab w:val="left" w:pos="2268"/>
          <w:tab w:val="left" w:pos="3119"/>
        </w:tabs>
        <w:spacing w:before="120" w:after="120" w:line="288" w:lineRule="auto"/>
        <w:ind w:left="3119"/>
      </w:pPr>
      <w:r w:rsidRPr="00B03172">
        <w:t>The mechanical seal is easily replaceable through the pump chamber, without dismantling the pump or the pipe connection.</w:t>
      </w:r>
    </w:p>
    <w:p w:rsidR="00B95F4C" w:rsidRPr="00E053BC" w:rsidRDefault="00B03172" w:rsidP="00885AA5">
      <w:pPr>
        <w:tabs>
          <w:tab w:val="left" w:pos="3119"/>
        </w:tabs>
        <w:spacing w:before="120" w:after="120" w:line="288" w:lineRule="auto"/>
        <w:ind w:left="3119" w:hanging="3119"/>
      </w:pPr>
      <w:r w:rsidRPr="00B03172">
        <w:t>Seal monitoring</w:t>
      </w:r>
      <w:r w:rsidR="00B95F4C" w:rsidRPr="00B03172">
        <w:t>:</w:t>
      </w:r>
      <w:r w:rsidR="00B95F4C" w:rsidRPr="00B03172">
        <w:tab/>
      </w:r>
      <w:r w:rsidRPr="00B03172">
        <w:t>oil-filled intermediate chamber, integrated in the pump casing, with lateral drain plug. Quench serves for monitoring the seals and lubricat</w:t>
      </w:r>
      <w:r>
        <w:t xml:space="preserve">ing the shaft-rotor-connection.                            </w:t>
      </w:r>
      <w:r w:rsidRPr="00B03172">
        <w:t>There is no need of an external fluid reservoir or pressurization.</w:t>
      </w:r>
    </w:p>
    <w:p w:rsidR="00B95F4C" w:rsidRPr="00B03172" w:rsidRDefault="00B03172" w:rsidP="00B03172">
      <w:pPr>
        <w:pStyle w:val="Textkrper"/>
        <w:tabs>
          <w:tab w:val="left" w:pos="3119"/>
        </w:tabs>
        <w:ind w:left="3119" w:hanging="3119"/>
        <w:rPr>
          <w:szCs w:val="22"/>
        </w:rPr>
      </w:pPr>
      <w:r w:rsidRPr="00B03172">
        <w:rPr>
          <w:szCs w:val="22"/>
        </w:rPr>
        <w:lastRenderedPageBreak/>
        <w:t>Corrosion protection</w:t>
      </w:r>
      <w:r w:rsidR="00B95F4C" w:rsidRPr="00B03172">
        <w:rPr>
          <w:szCs w:val="22"/>
        </w:rPr>
        <w:t>:</w:t>
      </w:r>
      <w:r w:rsidR="00B95F4C" w:rsidRPr="00B03172">
        <w:rPr>
          <w:szCs w:val="22"/>
        </w:rPr>
        <w:tab/>
      </w:r>
      <w:r>
        <w:rPr>
          <w:szCs w:val="22"/>
        </w:rPr>
        <w:t xml:space="preserve">Pump: </w:t>
      </w:r>
      <w:r w:rsidRPr="00B03172">
        <w:rPr>
          <w:szCs w:val="22"/>
        </w:rPr>
        <w:t xml:space="preserve">2-component-PUR-coat, single-layer, </w:t>
      </w:r>
      <w:r w:rsidRPr="00B03172">
        <w:rPr>
          <w:b/>
          <w:color w:val="00728B"/>
          <w:szCs w:val="22"/>
        </w:rPr>
        <w:t>RAL 5021</w:t>
      </w:r>
      <w:r w:rsidRPr="00B03172">
        <w:rPr>
          <w:color w:val="00728B"/>
          <w:szCs w:val="22"/>
        </w:rPr>
        <w:t xml:space="preserve"> </w:t>
      </w:r>
      <w:r>
        <w:rPr>
          <w:color w:val="00728B"/>
          <w:szCs w:val="22"/>
        </w:rPr>
        <w:t xml:space="preserve">    </w:t>
      </w:r>
      <w:r w:rsidRPr="00B03172">
        <w:rPr>
          <w:szCs w:val="22"/>
        </w:rPr>
        <w:t>Drive: manufacturers’ standard</w:t>
      </w:r>
      <w:r>
        <w:rPr>
          <w:szCs w:val="22"/>
        </w:rPr>
        <w:tab/>
      </w:r>
      <w:r>
        <w:rPr>
          <w:szCs w:val="22"/>
        </w:rPr>
        <w:tab/>
        <w:t xml:space="preserve">      </w:t>
      </w:r>
      <w:r w:rsidRPr="00B03172">
        <w:rPr>
          <w:b/>
          <w:color w:val="00728B"/>
          <w:szCs w:val="22"/>
        </w:rPr>
        <w:t>water blue</w:t>
      </w:r>
      <w:r>
        <w:rPr>
          <w:szCs w:val="22"/>
        </w:rPr>
        <w:t xml:space="preserve">       </w:t>
      </w:r>
      <w:r w:rsidRPr="00B03172">
        <w:rPr>
          <w:szCs w:val="22"/>
        </w:rPr>
        <w:t>Pipe connection and baseframe: galvanized steel</w:t>
      </w:r>
      <w:r w:rsidR="00B95F4C" w:rsidRPr="00B03172">
        <w:rPr>
          <w:color w:val="000000"/>
          <w:szCs w:val="22"/>
        </w:rPr>
        <w:tab/>
      </w:r>
      <w:r w:rsidR="00B95F4C" w:rsidRPr="00B03172">
        <w:rPr>
          <w:color w:val="000000"/>
          <w:sz w:val="20"/>
        </w:rPr>
        <w:tab/>
      </w:r>
    </w:p>
    <w:p w:rsidR="00B95F4C" w:rsidRPr="00B03172" w:rsidRDefault="00B95F4C" w:rsidP="00B95F4C">
      <w:pPr>
        <w:tabs>
          <w:tab w:val="left" w:pos="2268"/>
        </w:tabs>
        <w:spacing w:before="120" w:after="120" w:line="288" w:lineRule="auto"/>
        <w:ind w:left="2265" w:hanging="2265"/>
      </w:pPr>
    </w:p>
    <w:p w:rsidR="00B95F4C" w:rsidRPr="00876D23" w:rsidRDefault="00876D23" w:rsidP="00B95F4C">
      <w:pPr>
        <w:tabs>
          <w:tab w:val="left" w:pos="2268"/>
          <w:tab w:val="left" w:pos="3119"/>
        </w:tabs>
        <w:spacing w:before="120" w:after="120" w:line="288" w:lineRule="auto"/>
        <w:ind w:left="2265" w:right="311" w:hanging="2265"/>
      </w:pPr>
      <w:r w:rsidRPr="00953E5C">
        <w:rPr>
          <w:rFonts w:cs="Arial"/>
          <w:szCs w:val="22"/>
          <w:lang w:val="en-GB"/>
        </w:rPr>
        <w:t>Maintenance</w:t>
      </w:r>
      <w:r w:rsidR="00B95F4C" w:rsidRPr="00876D23">
        <w:t>:</w:t>
      </w:r>
      <w:r w:rsidR="00B95F4C" w:rsidRPr="00876D23">
        <w:tab/>
      </w:r>
      <w:r w:rsidR="00B95F4C" w:rsidRPr="00876D23">
        <w:tab/>
      </w:r>
      <w:r w:rsidR="00B95F4C" w:rsidRPr="00876D23">
        <w:tab/>
        <w:t>MIP</w:t>
      </w:r>
      <w:r w:rsidR="00885AA5">
        <w:rPr>
          <w:vertAlign w:val="superscript"/>
        </w:rPr>
        <w:t>®</w:t>
      </w:r>
      <w:r w:rsidR="00B95F4C" w:rsidRPr="00876D23">
        <w:t xml:space="preserve"> = Maintenance in Place</w:t>
      </w:r>
    </w:p>
    <w:p w:rsidR="00B95F4C" w:rsidRPr="00876D23" w:rsidRDefault="00B95F4C" w:rsidP="00AA275A">
      <w:pPr>
        <w:tabs>
          <w:tab w:val="left" w:pos="2268"/>
          <w:tab w:val="left" w:pos="3119"/>
        </w:tabs>
        <w:spacing w:before="120" w:after="120" w:line="288" w:lineRule="auto"/>
        <w:ind w:left="3119" w:hanging="2265"/>
      </w:pPr>
      <w:r w:rsidRPr="00876D23">
        <w:tab/>
      </w:r>
      <w:r w:rsidRPr="00876D23">
        <w:tab/>
      </w:r>
      <w:r w:rsidR="00876D23" w:rsidRPr="00876D23">
        <w:t>Through the quick release cover with its 4 ring nuts and O-ring seals, all medium wetted parts can be controlled and replaced without dismantling the pump or pipes</w:t>
      </w:r>
    </w:p>
    <w:p w:rsidR="00B95F4C" w:rsidRPr="00876D23" w:rsidRDefault="00B95F4C" w:rsidP="00B95F4C">
      <w:pPr>
        <w:tabs>
          <w:tab w:val="left" w:pos="2268"/>
          <w:tab w:val="left" w:pos="3119"/>
        </w:tabs>
        <w:spacing w:before="120" w:after="120" w:line="288" w:lineRule="auto"/>
      </w:pPr>
    </w:p>
    <w:p w:rsidR="00B95F4C" w:rsidRPr="00876D23" w:rsidRDefault="00876D23" w:rsidP="00876D23">
      <w:pPr>
        <w:tabs>
          <w:tab w:val="left" w:pos="2268"/>
          <w:tab w:val="left" w:pos="3119"/>
        </w:tabs>
      </w:pPr>
      <w:r w:rsidRPr="00876D23">
        <w:t>Pipe connections:</w:t>
      </w:r>
      <w:r w:rsidRPr="00876D23">
        <w:tab/>
      </w:r>
      <w:r w:rsidRPr="00876D23">
        <w:tab/>
        <w:t>1.0038, galvanized steel</w:t>
      </w:r>
    </w:p>
    <w:p w:rsidR="00B95F4C" w:rsidRPr="00876D23" w:rsidRDefault="00B95F4C" w:rsidP="00B95F4C">
      <w:pPr>
        <w:tabs>
          <w:tab w:val="left" w:pos="2268"/>
        </w:tabs>
      </w:pPr>
    </w:p>
    <w:p w:rsidR="00B95F4C" w:rsidRPr="00876D23" w:rsidRDefault="00B95F4C" w:rsidP="00B95F4C">
      <w:pPr>
        <w:tabs>
          <w:tab w:val="left" w:pos="2268"/>
        </w:tabs>
      </w:pPr>
    </w:p>
    <w:p w:rsidR="00B95F4C" w:rsidRPr="00876D23" w:rsidRDefault="00B95F4C" w:rsidP="00B95F4C">
      <w:pPr>
        <w:tabs>
          <w:tab w:val="left" w:pos="2268"/>
        </w:tabs>
        <w:spacing w:after="360"/>
        <w:rPr>
          <w:b/>
          <w:color w:val="00728B"/>
        </w:rPr>
      </w:pPr>
    </w:p>
    <w:p w:rsidR="00876D23" w:rsidRDefault="00876D23" w:rsidP="00876D23">
      <w:pPr>
        <w:tabs>
          <w:tab w:val="left" w:pos="2268"/>
          <w:tab w:val="left" w:pos="3119"/>
        </w:tabs>
        <w:spacing w:after="240" w:line="288" w:lineRule="auto"/>
        <w:rPr>
          <w:b/>
          <w:color w:val="00728B"/>
        </w:rPr>
      </w:pPr>
      <w:r w:rsidRPr="00876D23">
        <w:rPr>
          <w:b/>
          <w:color w:val="00728B"/>
        </w:rPr>
        <w:t>Selected materials / execution:</w:t>
      </w:r>
    </w:p>
    <w:p w:rsidR="00B95F4C" w:rsidRPr="00876D23" w:rsidRDefault="00B95F4C" w:rsidP="00654C65">
      <w:pPr>
        <w:tabs>
          <w:tab w:val="left" w:pos="2268"/>
          <w:tab w:val="left" w:pos="3119"/>
        </w:tabs>
        <w:spacing w:after="240"/>
      </w:pPr>
      <w:r w:rsidRPr="00876D23">
        <w:t>Pump</w:t>
      </w:r>
      <w:r w:rsidR="00876D23" w:rsidRPr="00876D23">
        <w:t xml:space="preserve"> casing</w:t>
      </w:r>
      <w:r w:rsidRPr="00876D23">
        <w:t>:</w:t>
      </w:r>
      <w:r w:rsidRPr="00876D23">
        <w:tab/>
      </w:r>
      <w:r w:rsidR="00654C65" w:rsidRPr="00876D23">
        <w:tab/>
      </w:r>
      <w:r w:rsidRPr="00876D23">
        <w:t>________________________________</w:t>
      </w:r>
    </w:p>
    <w:p w:rsidR="00B95F4C" w:rsidRPr="00876D23" w:rsidRDefault="00876D23" w:rsidP="00654C65">
      <w:pPr>
        <w:tabs>
          <w:tab w:val="left" w:pos="2268"/>
          <w:tab w:val="left" w:pos="3119"/>
        </w:tabs>
        <w:spacing w:after="240"/>
      </w:pPr>
      <w:r w:rsidRPr="00876D23">
        <w:t>Axial casing protection</w:t>
      </w:r>
      <w:r w:rsidR="00A6023B" w:rsidRPr="00876D23">
        <w:rPr>
          <w:w w:val="96"/>
        </w:rPr>
        <w:t xml:space="preserve">: </w:t>
      </w:r>
      <w:r>
        <w:rPr>
          <w:w w:val="96"/>
        </w:rPr>
        <w:tab/>
      </w:r>
      <w:r w:rsidR="00B95F4C" w:rsidRPr="00876D23">
        <w:t>________________________________</w:t>
      </w:r>
    </w:p>
    <w:p w:rsidR="00B95F4C" w:rsidRPr="00876D23" w:rsidRDefault="00876D23" w:rsidP="00654C65">
      <w:pPr>
        <w:tabs>
          <w:tab w:val="left" w:pos="2268"/>
          <w:tab w:val="left" w:pos="3119"/>
        </w:tabs>
        <w:spacing w:after="240"/>
      </w:pPr>
      <w:r w:rsidRPr="00876D23">
        <w:t>Rotors</w:t>
      </w:r>
      <w:r w:rsidR="00B95F4C" w:rsidRPr="00876D23">
        <w:t>:</w:t>
      </w:r>
      <w:r w:rsidR="00B95F4C" w:rsidRPr="00876D23">
        <w:tab/>
      </w:r>
      <w:r w:rsidR="00654C65" w:rsidRPr="00876D23">
        <w:tab/>
      </w:r>
      <w:r w:rsidR="00B95F4C" w:rsidRPr="00876D23">
        <w:t>________________________________</w:t>
      </w:r>
    </w:p>
    <w:p w:rsidR="00B95F4C" w:rsidRPr="00876D23" w:rsidRDefault="00876D23" w:rsidP="00654C65">
      <w:pPr>
        <w:tabs>
          <w:tab w:val="left" w:pos="2268"/>
          <w:tab w:val="left" w:pos="3119"/>
        </w:tabs>
        <w:spacing w:after="240"/>
      </w:pPr>
      <w:r w:rsidRPr="00876D23">
        <w:t>Shaft seals</w:t>
      </w:r>
      <w:r w:rsidR="00B95F4C" w:rsidRPr="00876D23">
        <w:t>:</w:t>
      </w:r>
      <w:r w:rsidR="00B95F4C" w:rsidRPr="00876D23">
        <w:tab/>
      </w:r>
      <w:r w:rsidR="00654C65" w:rsidRPr="00876D23">
        <w:tab/>
      </w:r>
      <w:r w:rsidR="00B95F4C" w:rsidRPr="00876D23">
        <w:t>________________________________</w:t>
      </w:r>
    </w:p>
    <w:p w:rsidR="00B95F4C" w:rsidRPr="00E053BC" w:rsidRDefault="00876D23" w:rsidP="00654C65">
      <w:pPr>
        <w:tabs>
          <w:tab w:val="left" w:pos="2268"/>
          <w:tab w:val="left" w:pos="3119"/>
        </w:tabs>
        <w:spacing w:after="240"/>
      </w:pPr>
      <w:r w:rsidRPr="00E053BC">
        <w:t>Quench volume</w:t>
      </w:r>
      <w:r w:rsidR="00B95F4C" w:rsidRPr="00E053BC">
        <w:t>:</w:t>
      </w:r>
      <w:r w:rsidR="00B95F4C" w:rsidRPr="00E053BC">
        <w:tab/>
      </w:r>
      <w:r w:rsidR="00654C65" w:rsidRPr="00E053BC">
        <w:tab/>
      </w:r>
      <w:r w:rsidR="00B95F4C" w:rsidRPr="00E053BC">
        <w:t>________________________________</w:t>
      </w:r>
    </w:p>
    <w:p w:rsidR="00B95F4C" w:rsidRPr="00E053BC" w:rsidRDefault="00876D23" w:rsidP="00654C65">
      <w:pPr>
        <w:tabs>
          <w:tab w:val="left" w:pos="2268"/>
          <w:tab w:val="left" w:pos="3119"/>
        </w:tabs>
        <w:spacing w:after="240"/>
      </w:pPr>
      <w:r w:rsidRPr="00E053BC">
        <w:t>Pipe connections</w:t>
      </w:r>
      <w:r w:rsidR="00B95F4C" w:rsidRPr="00E053BC">
        <w:t>:</w:t>
      </w:r>
      <w:r w:rsidR="00B95F4C" w:rsidRPr="00E053BC">
        <w:tab/>
      </w:r>
      <w:r w:rsidR="00654C65" w:rsidRPr="00E053BC">
        <w:tab/>
      </w:r>
      <w:r w:rsidR="00B95F4C" w:rsidRPr="00E053BC">
        <w:t>________________________________</w:t>
      </w: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A6023B" w:rsidRPr="00E053BC" w:rsidRDefault="00A6023B"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B95F4C" w:rsidRPr="00876D23" w:rsidRDefault="00876D23" w:rsidP="00B95F4C">
      <w:pPr>
        <w:tabs>
          <w:tab w:val="left" w:pos="2268"/>
        </w:tabs>
        <w:spacing w:after="360"/>
        <w:rPr>
          <w:b/>
          <w:color w:val="00728B"/>
        </w:rPr>
      </w:pPr>
      <w:r w:rsidRPr="00876D23">
        <w:rPr>
          <w:b/>
          <w:color w:val="00728B"/>
        </w:rPr>
        <w:lastRenderedPageBreak/>
        <w:t>Drive</w:t>
      </w:r>
      <w:r w:rsidR="00B95F4C" w:rsidRPr="00876D23">
        <w:rPr>
          <w:b/>
          <w:color w:val="00728B"/>
        </w:rPr>
        <w:t>:</w:t>
      </w:r>
    </w:p>
    <w:p w:rsidR="00B95F4C" w:rsidRPr="00876D23" w:rsidRDefault="00876D23" w:rsidP="00B95F4C">
      <w:pPr>
        <w:tabs>
          <w:tab w:val="left" w:pos="2268"/>
          <w:tab w:val="left" w:pos="3119"/>
        </w:tabs>
        <w:spacing w:after="240"/>
        <w:rPr>
          <w:b/>
        </w:rPr>
      </w:pPr>
      <w:r w:rsidRPr="00876D23">
        <w:rPr>
          <w:b/>
        </w:rPr>
        <w:t>Helical geared motor</w:t>
      </w:r>
    </w:p>
    <w:p w:rsidR="00B95F4C" w:rsidRPr="00876D23" w:rsidRDefault="00876D23" w:rsidP="00B95F4C">
      <w:pPr>
        <w:tabs>
          <w:tab w:val="left" w:pos="2552"/>
          <w:tab w:val="left" w:pos="3119"/>
        </w:tabs>
        <w:spacing w:after="240"/>
      </w:pPr>
      <w:r w:rsidRPr="00876D23">
        <w:t>Make</w:t>
      </w:r>
      <w:r w:rsidR="00B95F4C" w:rsidRPr="00876D23">
        <w:t xml:space="preserve">:                                </w:t>
      </w:r>
      <w:r w:rsidR="00B95F4C" w:rsidRPr="00876D23">
        <w:tab/>
        <w:t>________________________________</w:t>
      </w:r>
    </w:p>
    <w:p w:rsidR="00B95F4C" w:rsidRPr="00876D23" w:rsidRDefault="00B95F4C" w:rsidP="00B95F4C">
      <w:pPr>
        <w:tabs>
          <w:tab w:val="left" w:pos="2552"/>
          <w:tab w:val="left" w:pos="3119"/>
        </w:tabs>
        <w:spacing w:after="240"/>
      </w:pPr>
      <w:r w:rsidRPr="00876D23">
        <w:t>Typ</w:t>
      </w:r>
      <w:r w:rsidR="00876D23" w:rsidRPr="00876D23">
        <w:t>e</w:t>
      </w:r>
      <w:r w:rsidRPr="00876D23">
        <w:t xml:space="preserve">:                                       </w:t>
      </w:r>
      <w:r w:rsidRPr="00876D23">
        <w:tab/>
        <w:t>________________________________</w:t>
      </w:r>
    </w:p>
    <w:p w:rsidR="00B95F4C" w:rsidRPr="00876D23" w:rsidRDefault="00876D23" w:rsidP="00B95F4C">
      <w:pPr>
        <w:tabs>
          <w:tab w:val="left" w:pos="3119"/>
          <w:tab w:val="right" w:pos="4678"/>
          <w:tab w:val="left" w:pos="4962"/>
        </w:tabs>
        <w:spacing w:after="240"/>
      </w:pPr>
      <w:r w:rsidRPr="00876D23">
        <w:t>Drive power</w:t>
      </w:r>
      <w:r w:rsidR="00B95F4C" w:rsidRPr="00876D23">
        <w:t>:</w:t>
      </w:r>
      <w:r w:rsidR="00B95F4C" w:rsidRPr="00876D23">
        <w:tab/>
        <w:t>___________________</w:t>
      </w:r>
      <w:r w:rsidR="00B95F4C" w:rsidRPr="00876D23">
        <w:tab/>
        <w:t>kW</w:t>
      </w:r>
    </w:p>
    <w:p w:rsidR="00B95F4C" w:rsidRPr="00876D23" w:rsidRDefault="00876D23" w:rsidP="00B95F4C">
      <w:pPr>
        <w:tabs>
          <w:tab w:val="left" w:pos="3119"/>
          <w:tab w:val="right" w:pos="4678"/>
          <w:tab w:val="left" w:pos="4962"/>
        </w:tabs>
        <w:spacing w:after="240"/>
      </w:pPr>
      <w:r w:rsidRPr="00876D23">
        <w:t>Operating speed</w:t>
      </w:r>
      <w:r w:rsidR="00B95F4C" w:rsidRPr="00876D23">
        <w:t xml:space="preserve"> (</w:t>
      </w:r>
      <w:r>
        <w:t>shaft</w:t>
      </w:r>
      <w:r w:rsidR="00B95F4C" w:rsidRPr="00876D23">
        <w:t>)</w:t>
      </w:r>
      <w:r>
        <w:t>:</w:t>
      </w:r>
      <w:r w:rsidR="00B95F4C" w:rsidRPr="00876D23">
        <w:t xml:space="preserve"> </w:t>
      </w:r>
      <w:r w:rsidR="00B95F4C" w:rsidRPr="00876D23">
        <w:tab/>
        <w:t>___________________</w:t>
      </w:r>
      <w:r w:rsidR="00B95F4C" w:rsidRPr="00876D23">
        <w:tab/>
        <w:t>1/min</w:t>
      </w:r>
    </w:p>
    <w:p w:rsidR="00B95F4C" w:rsidRPr="00876D23" w:rsidRDefault="00876D23" w:rsidP="00B95F4C">
      <w:pPr>
        <w:tabs>
          <w:tab w:val="left" w:pos="3119"/>
          <w:tab w:val="right" w:pos="4678"/>
          <w:tab w:val="left" w:pos="4962"/>
        </w:tabs>
        <w:spacing w:after="240"/>
      </w:pPr>
      <w:r w:rsidRPr="00876D23">
        <w:t>Operating speed</w:t>
      </w:r>
      <w:r w:rsidR="00B95F4C" w:rsidRPr="00876D23">
        <w:t xml:space="preserve"> (</w:t>
      </w:r>
      <w:r w:rsidRPr="00876D23">
        <w:t>drive</w:t>
      </w:r>
      <w:r w:rsidR="00B95F4C" w:rsidRPr="00876D23">
        <w:t>)</w:t>
      </w:r>
      <w:r w:rsidRPr="00876D23">
        <w:t>:</w:t>
      </w:r>
      <w:r w:rsidR="00B95F4C" w:rsidRPr="00876D23">
        <w:t xml:space="preserve"> </w:t>
      </w:r>
      <w:r w:rsidR="00B95F4C" w:rsidRPr="00876D23">
        <w:tab/>
        <w:t>___________________</w:t>
      </w:r>
      <w:r w:rsidR="00B95F4C" w:rsidRPr="00876D23">
        <w:tab/>
        <w:t>1/min</w:t>
      </w:r>
    </w:p>
    <w:p w:rsidR="00B95F4C" w:rsidRPr="00876D23" w:rsidRDefault="00B95F4C" w:rsidP="00B95F4C">
      <w:pPr>
        <w:tabs>
          <w:tab w:val="left" w:pos="3119"/>
          <w:tab w:val="right" w:pos="4678"/>
          <w:tab w:val="left" w:pos="4962"/>
        </w:tabs>
        <w:spacing w:after="240"/>
      </w:pPr>
    </w:p>
    <w:p w:rsidR="00B95F4C" w:rsidRPr="00876D23" w:rsidRDefault="00B95F4C" w:rsidP="00B95F4C">
      <w:pPr>
        <w:tabs>
          <w:tab w:val="left" w:pos="3119"/>
          <w:tab w:val="right" w:pos="4678"/>
          <w:tab w:val="left" w:pos="4962"/>
        </w:tabs>
        <w:spacing w:after="240"/>
      </w:pPr>
      <w:r w:rsidRPr="00876D23">
        <w:t>ISO-</w:t>
      </w:r>
      <w:r w:rsidR="00876D23" w:rsidRPr="00876D23">
        <w:t>class</w:t>
      </w:r>
      <w:r w:rsidRPr="00876D23">
        <w:t xml:space="preserve">: </w:t>
      </w:r>
      <w:r w:rsidRPr="00876D23">
        <w:tab/>
        <w:t>___________________</w:t>
      </w:r>
    </w:p>
    <w:p w:rsidR="00B95F4C" w:rsidRPr="00876D23" w:rsidRDefault="00876D23" w:rsidP="00B95F4C">
      <w:pPr>
        <w:tabs>
          <w:tab w:val="left" w:pos="3119"/>
          <w:tab w:val="right" w:pos="4678"/>
          <w:tab w:val="left" w:pos="4962"/>
        </w:tabs>
        <w:spacing w:after="240"/>
      </w:pPr>
      <w:r w:rsidRPr="00876D23">
        <w:t>Protection category</w:t>
      </w:r>
      <w:r w:rsidR="00B95F4C" w:rsidRPr="00876D23">
        <w:t xml:space="preserve">: </w:t>
      </w:r>
      <w:r w:rsidR="00B95F4C" w:rsidRPr="00876D23">
        <w:tab/>
        <w:t>___________________</w:t>
      </w:r>
    </w:p>
    <w:p w:rsidR="00B95F4C" w:rsidRPr="00876D23" w:rsidRDefault="00876D23" w:rsidP="00B95F4C">
      <w:pPr>
        <w:tabs>
          <w:tab w:val="left" w:pos="3119"/>
          <w:tab w:val="right" w:pos="4678"/>
          <w:tab w:val="left" w:pos="4962"/>
        </w:tabs>
        <w:spacing w:after="240"/>
      </w:pPr>
      <w:r w:rsidRPr="00876D23">
        <w:t>Voltage</w:t>
      </w:r>
      <w:r w:rsidR="00B95F4C" w:rsidRPr="00876D23">
        <w:t xml:space="preserve">: </w:t>
      </w:r>
      <w:r w:rsidR="00B95F4C" w:rsidRPr="00876D23">
        <w:tab/>
        <w:t>___________________</w:t>
      </w:r>
      <w:r w:rsidR="00B95F4C" w:rsidRPr="00876D23">
        <w:tab/>
        <w:t>V</w:t>
      </w:r>
    </w:p>
    <w:p w:rsidR="00B95F4C" w:rsidRPr="00876D23" w:rsidRDefault="00876D23" w:rsidP="00B95F4C">
      <w:pPr>
        <w:tabs>
          <w:tab w:val="left" w:pos="3119"/>
          <w:tab w:val="right" w:pos="4678"/>
          <w:tab w:val="left" w:pos="4962"/>
        </w:tabs>
        <w:spacing w:after="240"/>
      </w:pPr>
      <w:r w:rsidRPr="00876D23">
        <w:t>Frequency</w:t>
      </w:r>
      <w:r w:rsidR="00B95F4C" w:rsidRPr="00876D23">
        <w:t xml:space="preserve">: </w:t>
      </w:r>
      <w:r w:rsidR="00B95F4C" w:rsidRPr="00876D23">
        <w:tab/>
        <w:t>___________________</w:t>
      </w:r>
      <w:r w:rsidR="00B95F4C" w:rsidRPr="00876D23">
        <w:tab/>
        <w:t>Hz</w:t>
      </w:r>
    </w:p>
    <w:p w:rsidR="00B95F4C" w:rsidRPr="00876D23" w:rsidRDefault="00B95F4C" w:rsidP="00B95F4C">
      <w:pPr>
        <w:tabs>
          <w:tab w:val="left" w:pos="3119"/>
          <w:tab w:val="right" w:pos="4678"/>
          <w:tab w:val="left" w:pos="4962"/>
        </w:tabs>
        <w:spacing w:after="240"/>
      </w:pPr>
      <w:r w:rsidRPr="00876D23">
        <w:t>Wi</w:t>
      </w:r>
      <w:r w:rsidR="00876D23" w:rsidRPr="00876D23">
        <w:t>nding protection</w:t>
      </w:r>
      <w:r w:rsidRPr="00876D23">
        <w:t xml:space="preserve">: </w:t>
      </w:r>
      <w:r w:rsidRPr="00876D23">
        <w:tab/>
        <w:t>___________________</w:t>
      </w:r>
      <w:r w:rsidRPr="00876D23">
        <w:tab/>
      </w:r>
      <w:r w:rsidRPr="00876D23">
        <w:tab/>
      </w:r>
    </w:p>
    <w:p w:rsidR="00B95F4C" w:rsidRPr="00876D23" w:rsidRDefault="00876D23" w:rsidP="00B95F4C">
      <w:pPr>
        <w:tabs>
          <w:tab w:val="left" w:pos="3119"/>
          <w:tab w:val="right" w:pos="4678"/>
          <w:tab w:val="left" w:pos="4962"/>
        </w:tabs>
        <w:spacing w:after="240"/>
      </w:pPr>
      <w:r w:rsidRPr="00876D23">
        <w:rPr>
          <w:w w:val="95"/>
        </w:rPr>
        <w:t>Drive suitable for inverter control</w:t>
      </w:r>
      <w:r w:rsidR="00B95F4C" w:rsidRPr="00876D23">
        <w:rPr>
          <w:w w:val="95"/>
        </w:rPr>
        <w:t>:</w:t>
      </w:r>
      <w:r w:rsidR="00B95F4C" w:rsidRPr="00876D23">
        <w:t xml:space="preserve"> </w:t>
      </w:r>
      <w:r w:rsidR="00B95F4C" w:rsidRPr="00876D23">
        <w:tab/>
        <w:t>___________________</w:t>
      </w:r>
      <w:r w:rsidR="00B95F4C" w:rsidRPr="00876D23">
        <w:tab/>
        <w:t>Hz</w:t>
      </w:r>
    </w:p>
    <w:p w:rsidR="00B95F4C" w:rsidRPr="00876D23" w:rsidRDefault="00B95F4C" w:rsidP="00B95F4C">
      <w:pPr>
        <w:tabs>
          <w:tab w:val="left" w:pos="3119"/>
          <w:tab w:val="right" w:pos="4678"/>
          <w:tab w:val="left" w:pos="4962"/>
        </w:tabs>
        <w:spacing w:after="240"/>
      </w:pPr>
    </w:p>
    <w:p w:rsidR="00B95F4C" w:rsidRPr="00876D23" w:rsidRDefault="00B95F4C" w:rsidP="00B95F4C">
      <w:pPr>
        <w:tabs>
          <w:tab w:val="left" w:pos="3119"/>
          <w:tab w:val="right" w:pos="4678"/>
          <w:tab w:val="left" w:pos="4962"/>
        </w:tabs>
        <w:spacing w:after="240"/>
      </w:pPr>
      <w:r w:rsidRPr="00876D23">
        <w:t>Aggregat</w:t>
      </w:r>
      <w:r w:rsidR="00876D23" w:rsidRPr="00876D23">
        <w:t>e</w:t>
      </w:r>
      <w:r w:rsidRPr="00876D23">
        <w:t>-</w:t>
      </w:r>
      <w:r w:rsidR="00876D23" w:rsidRPr="00876D23">
        <w:t>weigh</w:t>
      </w:r>
      <w:r w:rsidRPr="00876D23">
        <w:t xml:space="preserve">t: </w:t>
      </w:r>
      <w:r w:rsidRPr="00876D23">
        <w:tab/>
        <w:t xml:space="preserve">___________________ </w:t>
      </w:r>
      <w:r w:rsidRPr="00876D23">
        <w:tab/>
        <w:t>kg</w:t>
      </w:r>
    </w:p>
    <w:p w:rsidR="00B95F4C" w:rsidRPr="00876D23" w:rsidRDefault="00876D23" w:rsidP="00B95F4C">
      <w:pPr>
        <w:tabs>
          <w:tab w:val="left" w:pos="3119"/>
          <w:tab w:val="right" w:pos="4678"/>
          <w:tab w:val="left" w:pos="4962"/>
        </w:tabs>
        <w:spacing w:after="240"/>
      </w:pPr>
      <w:r w:rsidRPr="00876D23">
        <w:t>Dimensions</w:t>
      </w:r>
      <w:r w:rsidR="00B95F4C" w:rsidRPr="00876D23">
        <w:t xml:space="preserve"> (L x </w:t>
      </w:r>
      <w:r w:rsidRPr="00876D23">
        <w:t>W</w:t>
      </w:r>
      <w:r w:rsidR="00B95F4C" w:rsidRPr="00876D23">
        <w:t xml:space="preserve"> x H):</w:t>
      </w:r>
      <w:r w:rsidR="0042670C" w:rsidRPr="00876D23">
        <w:tab/>
      </w:r>
      <w:r w:rsidR="00B95F4C" w:rsidRPr="00876D23">
        <w:t xml:space="preserve"> ___________ x ___________ x ___________ mm</w:t>
      </w:r>
    </w:p>
    <w:p w:rsidR="00B95F4C" w:rsidRPr="00876D23" w:rsidRDefault="00B95F4C" w:rsidP="00B95F4C">
      <w:pPr>
        <w:tabs>
          <w:tab w:val="right" w:pos="4678"/>
          <w:tab w:val="left" w:pos="4962"/>
        </w:tabs>
        <w:spacing w:after="240"/>
        <w:rPr>
          <w:b/>
        </w:rPr>
      </w:pPr>
    </w:p>
    <w:p w:rsidR="00B95F4C" w:rsidRPr="00876D23" w:rsidRDefault="00B95F4C" w:rsidP="00B95F4C">
      <w:pPr>
        <w:tabs>
          <w:tab w:val="right" w:pos="4678"/>
          <w:tab w:val="left" w:pos="4962"/>
        </w:tabs>
        <w:spacing w:after="240"/>
        <w:rPr>
          <w:b/>
        </w:rPr>
      </w:pPr>
    </w:p>
    <w:p w:rsidR="00B95F4C" w:rsidRPr="00876D23" w:rsidRDefault="00876D23" w:rsidP="00B95F4C">
      <w:pPr>
        <w:tabs>
          <w:tab w:val="right" w:pos="4678"/>
          <w:tab w:val="left" w:pos="4962"/>
        </w:tabs>
        <w:spacing w:after="240"/>
        <w:rPr>
          <w:b/>
          <w:color w:val="00728B"/>
        </w:rPr>
      </w:pPr>
      <w:r w:rsidRPr="00876D23">
        <w:rPr>
          <w:b/>
          <w:color w:val="00728B"/>
        </w:rPr>
        <w:t>Rotary lobe pump as described before:</w:t>
      </w:r>
    </w:p>
    <w:p w:rsidR="00B95F4C" w:rsidRPr="00876D23" w:rsidRDefault="00876D23" w:rsidP="00B95F4C">
      <w:pPr>
        <w:tabs>
          <w:tab w:val="left" w:pos="2552"/>
          <w:tab w:val="left" w:pos="3119"/>
        </w:tabs>
        <w:spacing w:before="240"/>
        <w:rPr>
          <w:b/>
        </w:rPr>
      </w:pPr>
      <w:r w:rsidRPr="00876D23">
        <w:rPr>
          <w:b/>
        </w:rPr>
        <w:t>Quantity</w:t>
      </w:r>
      <w:r w:rsidR="00B95F4C" w:rsidRPr="00876D23">
        <w:rPr>
          <w:b/>
        </w:rPr>
        <w:t xml:space="preserve">: </w:t>
      </w:r>
      <w:r w:rsidR="00B95F4C" w:rsidRPr="00876D23">
        <w:rPr>
          <w:b/>
        </w:rPr>
        <w:tab/>
      </w:r>
      <w:r w:rsidR="00B95F4C" w:rsidRPr="00876D23">
        <w:rPr>
          <w:b/>
        </w:rPr>
        <w:tab/>
        <w:t xml:space="preserve">_____________      </w:t>
      </w:r>
    </w:p>
    <w:p w:rsidR="00B95F4C" w:rsidRPr="00876D23" w:rsidRDefault="00876D23" w:rsidP="00B95F4C">
      <w:pPr>
        <w:tabs>
          <w:tab w:val="left" w:pos="2552"/>
          <w:tab w:val="left" w:pos="3119"/>
        </w:tabs>
        <w:spacing w:before="240"/>
        <w:rPr>
          <w:b/>
        </w:rPr>
      </w:pPr>
      <w:r w:rsidRPr="00876D23">
        <w:rPr>
          <w:b/>
        </w:rPr>
        <w:t>Unit price:</w:t>
      </w:r>
      <w:r w:rsidR="00B95F4C" w:rsidRPr="00876D23">
        <w:rPr>
          <w:b/>
        </w:rPr>
        <w:t xml:space="preserve">   </w:t>
      </w:r>
      <w:r w:rsidR="00B95F4C" w:rsidRPr="00876D23">
        <w:rPr>
          <w:b/>
        </w:rPr>
        <w:tab/>
      </w:r>
      <w:r w:rsidR="00B95F4C" w:rsidRPr="00876D23">
        <w:rPr>
          <w:b/>
        </w:rPr>
        <w:tab/>
        <w:t xml:space="preserve">_____________  €      </w:t>
      </w:r>
    </w:p>
    <w:p w:rsidR="00B95F4C" w:rsidRPr="00876D23" w:rsidRDefault="00876D23" w:rsidP="00B95F4C">
      <w:pPr>
        <w:tabs>
          <w:tab w:val="left" w:pos="2552"/>
          <w:tab w:val="left" w:pos="3119"/>
        </w:tabs>
        <w:spacing w:before="240"/>
        <w:rPr>
          <w:b/>
        </w:rPr>
      </w:pPr>
      <w:r w:rsidRPr="00876D23">
        <w:rPr>
          <w:b/>
        </w:rPr>
        <w:t>Total price:</w:t>
      </w:r>
      <w:r w:rsidR="00B95F4C" w:rsidRPr="00876D23">
        <w:rPr>
          <w:b/>
        </w:rPr>
        <w:t xml:space="preserve"> </w:t>
      </w:r>
      <w:r w:rsidR="00B95F4C" w:rsidRPr="00876D23">
        <w:rPr>
          <w:b/>
        </w:rPr>
        <w:tab/>
      </w:r>
      <w:r w:rsidR="00B95F4C" w:rsidRPr="00876D23">
        <w:rPr>
          <w:b/>
        </w:rPr>
        <w:tab/>
        <w:t>_____________  €</w:t>
      </w:r>
    </w:p>
    <w:p w:rsidR="00B95F4C" w:rsidRPr="00876D23" w:rsidRDefault="00B95F4C" w:rsidP="00B95F4C">
      <w:pPr>
        <w:rPr>
          <w:b/>
        </w:rPr>
      </w:pPr>
    </w:p>
    <w:p w:rsidR="00B95F4C" w:rsidRPr="00876D23" w:rsidRDefault="00B95F4C" w:rsidP="00B95F4C">
      <w:pPr>
        <w:rPr>
          <w:b/>
        </w:rPr>
      </w:pPr>
      <w:r w:rsidRPr="00876D23">
        <w:rPr>
          <w:b/>
        </w:rPr>
        <w:br w:type="page"/>
      </w:r>
    </w:p>
    <w:p w:rsidR="00B95F4C" w:rsidRPr="00E053BC" w:rsidRDefault="00B95F4C" w:rsidP="00B95F4C">
      <w:pPr>
        <w:tabs>
          <w:tab w:val="left" w:pos="2552"/>
        </w:tabs>
        <w:rPr>
          <w:b/>
          <w:i/>
          <w:color w:val="00728B"/>
        </w:rPr>
      </w:pPr>
      <w:r w:rsidRPr="00E053BC">
        <w:rPr>
          <w:b/>
          <w:i/>
          <w:color w:val="00728B"/>
        </w:rPr>
        <w:lastRenderedPageBreak/>
        <w:t>Option</w:t>
      </w:r>
      <w:r w:rsidR="00876D23" w:rsidRPr="00E053BC">
        <w:rPr>
          <w:b/>
          <w:i/>
          <w:color w:val="00728B"/>
        </w:rPr>
        <w:t>s</w:t>
      </w:r>
      <w:r w:rsidRPr="00E053BC">
        <w:rPr>
          <w:b/>
          <w:i/>
          <w:color w:val="00728B"/>
        </w:rPr>
        <w:t>:</w:t>
      </w:r>
    </w:p>
    <w:p w:rsidR="00B95F4C" w:rsidRPr="00E053BC" w:rsidRDefault="00B95F4C" w:rsidP="00B95F4C">
      <w:pPr>
        <w:tabs>
          <w:tab w:val="left" w:pos="2552"/>
        </w:tabs>
        <w:rPr>
          <w:b/>
          <w:color w:val="00728B"/>
        </w:rPr>
      </w:pPr>
    </w:p>
    <w:p w:rsidR="00B95F4C" w:rsidRPr="00876D23" w:rsidRDefault="00B95F4C" w:rsidP="00B95F4C">
      <w:pPr>
        <w:tabs>
          <w:tab w:val="left" w:pos="2268"/>
        </w:tabs>
        <w:spacing w:after="360"/>
        <w:jc w:val="both"/>
        <w:rPr>
          <w:b/>
          <w:color w:val="00728B"/>
        </w:rPr>
      </w:pPr>
      <w:r w:rsidRPr="00876D23">
        <w:rPr>
          <w:b/>
          <w:color w:val="00728B"/>
        </w:rPr>
        <w:t>Radia</w:t>
      </w:r>
      <w:r w:rsidR="00876D23" w:rsidRPr="00876D23">
        <w:rPr>
          <w:b/>
          <w:color w:val="00728B"/>
        </w:rPr>
        <w:t>l casing protection</w:t>
      </w:r>
      <w:r w:rsidRPr="00876D23">
        <w:rPr>
          <w:b/>
          <w:color w:val="00728B"/>
        </w:rPr>
        <w:t xml:space="preserve"> </w:t>
      </w:r>
    </w:p>
    <w:p w:rsidR="00B95F4C" w:rsidRDefault="00876D23" w:rsidP="00A6023B">
      <w:pPr>
        <w:tabs>
          <w:tab w:val="left" w:pos="2552"/>
          <w:tab w:val="left" w:pos="3119"/>
        </w:tabs>
        <w:spacing w:before="120" w:after="120" w:line="288" w:lineRule="auto"/>
        <w:jc w:val="both"/>
      </w:pPr>
      <w:r w:rsidRPr="00876D23">
        <w:t>Pump casing in MIP execution as one-piece block casing with radial casing protection liners made from XAR 400. The casing protection liners are fixed with clamp sets in the casing and can be replaced without dismantling the pump from the pipe connection.</w:t>
      </w:r>
    </w:p>
    <w:p w:rsidR="00876D23" w:rsidRPr="00876D23" w:rsidRDefault="00876D23" w:rsidP="00A6023B">
      <w:pPr>
        <w:tabs>
          <w:tab w:val="left" w:pos="2552"/>
          <w:tab w:val="left" w:pos="3119"/>
        </w:tabs>
        <w:spacing w:before="120" w:after="120" w:line="288" w:lineRule="auto"/>
        <w:jc w:val="both"/>
      </w:pPr>
    </w:p>
    <w:p w:rsidR="00876D23" w:rsidRPr="00876D23" w:rsidRDefault="00876D23" w:rsidP="00876D23">
      <w:pPr>
        <w:tabs>
          <w:tab w:val="left" w:pos="2552"/>
          <w:tab w:val="left" w:pos="3119"/>
        </w:tabs>
        <w:spacing w:line="288" w:lineRule="auto"/>
      </w:pPr>
      <w:r w:rsidRPr="00876D23">
        <w:t>Replacement of casing</w:t>
      </w:r>
    </w:p>
    <w:p w:rsidR="00876D23" w:rsidRPr="00876D23" w:rsidRDefault="00876D23" w:rsidP="00876D23">
      <w:pPr>
        <w:tabs>
          <w:tab w:val="left" w:pos="2552"/>
          <w:tab w:val="left" w:pos="3119"/>
        </w:tabs>
        <w:spacing w:line="288" w:lineRule="auto"/>
      </w:pPr>
      <w:r w:rsidRPr="00876D23">
        <w:t xml:space="preserve">protection liners possible </w:t>
      </w:r>
    </w:p>
    <w:p w:rsidR="00B95F4C" w:rsidRPr="00876D23" w:rsidRDefault="00876D23" w:rsidP="00876D23">
      <w:pPr>
        <w:tabs>
          <w:tab w:val="left" w:pos="2552"/>
          <w:tab w:val="left" w:pos="3119"/>
        </w:tabs>
        <w:spacing w:line="288" w:lineRule="auto"/>
      </w:pPr>
      <w:r w:rsidRPr="00876D23">
        <w:t>without demounting the pump:</w:t>
      </w:r>
      <w:r w:rsidR="00CE7E19" w:rsidRPr="00876D23">
        <w:tab/>
      </w:r>
      <w:r w:rsidR="00CE7E19" w:rsidRPr="00876D23">
        <w:tab/>
      </w:r>
      <w:r>
        <w:t>________________ (Yes</w:t>
      </w:r>
      <w:r w:rsidR="00B95F4C" w:rsidRPr="00876D23">
        <w:t>/N</w:t>
      </w:r>
      <w:r>
        <w:t>o</w:t>
      </w:r>
      <w:r w:rsidR="00B95F4C" w:rsidRPr="00876D23">
        <w:t>)</w:t>
      </w:r>
    </w:p>
    <w:p w:rsidR="00B95F4C" w:rsidRPr="00876D23" w:rsidRDefault="00B95F4C" w:rsidP="00B95F4C">
      <w:pPr>
        <w:tabs>
          <w:tab w:val="left" w:pos="2552"/>
          <w:tab w:val="left" w:pos="3119"/>
        </w:tabs>
        <w:spacing w:before="240"/>
      </w:pPr>
    </w:p>
    <w:p w:rsidR="00B95F4C" w:rsidRPr="00876D23" w:rsidRDefault="00876D23" w:rsidP="00B95F4C">
      <w:pPr>
        <w:tabs>
          <w:tab w:val="left" w:pos="2552"/>
          <w:tab w:val="left" w:pos="3119"/>
        </w:tabs>
        <w:spacing w:before="240"/>
        <w:rPr>
          <w:b/>
        </w:rPr>
      </w:pPr>
      <w:r w:rsidRPr="00876D23">
        <w:rPr>
          <w:b/>
        </w:rPr>
        <w:t>Quantity</w:t>
      </w:r>
      <w:r w:rsidR="00B95F4C" w:rsidRPr="00876D23">
        <w:rPr>
          <w:b/>
        </w:rPr>
        <w:t xml:space="preserve">: </w:t>
      </w:r>
      <w:r w:rsidR="00B95F4C" w:rsidRPr="00876D23">
        <w:rPr>
          <w:b/>
        </w:rPr>
        <w:tab/>
      </w:r>
      <w:r w:rsidR="00B95F4C" w:rsidRPr="00876D23">
        <w:rPr>
          <w:b/>
        </w:rPr>
        <w:tab/>
        <w:t xml:space="preserve">_____________      </w:t>
      </w:r>
    </w:p>
    <w:p w:rsidR="00B95F4C" w:rsidRPr="00876D23" w:rsidRDefault="00876D23" w:rsidP="00B95F4C">
      <w:pPr>
        <w:tabs>
          <w:tab w:val="left" w:pos="2552"/>
          <w:tab w:val="left" w:pos="3119"/>
        </w:tabs>
        <w:spacing w:before="240"/>
        <w:rPr>
          <w:b/>
        </w:rPr>
      </w:pPr>
      <w:r w:rsidRPr="00876D23">
        <w:rPr>
          <w:b/>
        </w:rPr>
        <w:t>Unit price</w:t>
      </w:r>
      <w:r w:rsidR="00B95F4C" w:rsidRPr="00876D23">
        <w:rPr>
          <w:b/>
        </w:rPr>
        <w:t xml:space="preserve">:   </w:t>
      </w:r>
      <w:r w:rsidR="00B95F4C" w:rsidRPr="00876D23">
        <w:rPr>
          <w:b/>
        </w:rPr>
        <w:tab/>
      </w:r>
      <w:r w:rsidR="00B95F4C" w:rsidRPr="00876D23">
        <w:rPr>
          <w:b/>
        </w:rPr>
        <w:tab/>
        <w:t xml:space="preserve">_____________  €      </w:t>
      </w:r>
    </w:p>
    <w:p w:rsidR="00B95F4C" w:rsidRPr="00876D23" w:rsidRDefault="00876D23" w:rsidP="00B95F4C">
      <w:pPr>
        <w:tabs>
          <w:tab w:val="left" w:pos="2552"/>
          <w:tab w:val="left" w:pos="3119"/>
        </w:tabs>
        <w:spacing w:before="240"/>
        <w:rPr>
          <w:b/>
        </w:rPr>
      </w:pPr>
      <w:r w:rsidRPr="00876D23">
        <w:rPr>
          <w:b/>
        </w:rPr>
        <w:t>Total price</w:t>
      </w:r>
      <w:r w:rsidR="00B95F4C" w:rsidRPr="00876D23">
        <w:rPr>
          <w:b/>
        </w:rPr>
        <w:t xml:space="preserve">: </w:t>
      </w:r>
      <w:r w:rsidR="00B95F4C" w:rsidRPr="00876D23">
        <w:rPr>
          <w:b/>
        </w:rPr>
        <w:tab/>
      </w:r>
      <w:r w:rsidR="00B95F4C" w:rsidRPr="00876D23">
        <w:rPr>
          <w:b/>
        </w:rPr>
        <w:tab/>
        <w:t>_____________  €</w:t>
      </w:r>
    </w:p>
    <w:p w:rsidR="00B95F4C" w:rsidRPr="00876D23" w:rsidRDefault="00B95F4C" w:rsidP="00B95F4C">
      <w:pPr>
        <w:tabs>
          <w:tab w:val="left" w:pos="2268"/>
        </w:tabs>
        <w:spacing w:after="360"/>
        <w:rPr>
          <w:b/>
        </w:rPr>
      </w:pPr>
    </w:p>
    <w:p w:rsidR="00CE7E19" w:rsidRPr="00876D23" w:rsidRDefault="00CE7E19" w:rsidP="00B95F4C">
      <w:pPr>
        <w:tabs>
          <w:tab w:val="left" w:pos="2268"/>
        </w:tabs>
        <w:spacing w:after="360"/>
        <w:rPr>
          <w:b/>
        </w:rPr>
      </w:pPr>
    </w:p>
    <w:p w:rsidR="00B95F4C" w:rsidRPr="00876D23" w:rsidRDefault="00876D23" w:rsidP="00B95F4C">
      <w:pPr>
        <w:tabs>
          <w:tab w:val="left" w:pos="2268"/>
        </w:tabs>
        <w:spacing w:after="240"/>
        <w:jc w:val="both"/>
        <w:rPr>
          <w:b/>
        </w:rPr>
      </w:pPr>
      <w:r w:rsidRPr="00876D23">
        <w:rPr>
          <w:b/>
          <w:color w:val="00728B"/>
        </w:rPr>
        <w:t>Dry-running protection</w:t>
      </w:r>
    </w:p>
    <w:p w:rsidR="00CE7E19" w:rsidRDefault="00876D23" w:rsidP="00CE7E19">
      <w:pPr>
        <w:tabs>
          <w:tab w:val="left" w:pos="3119"/>
          <w:tab w:val="right" w:pos="4678"/>
          <w:tab w:val="left" w:pos="4962"/>
        </w:tabs>
        <w:spacing w:before="120" w:after="120" w:line="288" w:lineRule="auto"/>
      </w:pPr>
      <w:r w:rsidRPr="00876D23">
        <w:t>The pump has to be delivered with a ready installed temperature sensor on the pump casing for monitoring the temperature. An appropriate temperature controller with digital LED display is included in the scope of delivery. For installing the control cabinet, the temperature controller has to be delivered loose on a DIN cap rail.</w:t>
      </w:r>
    </w:p>
    <w:p w:rsidR="00876D23" w:rsidRPr="00876D23" w:rsidRDefault="00876D23" w:rsidP="00CE7E19">
      <w:pPr>
        <w:tabs>
          <w:tab w:val="left" w:pos="3119"/>
          <w:tab w:val="right" w:pos="4678"/>
          <w:tab w:val="left" w:pos="4962"/>
        </w:tabs>
        <w:spacing w:before="120" w:after="120" w:line="288" w:lineRule="auto"/>
      </w:pPr>
    </w:p>
    <w:p w:rsidR="00876D23" w:rsidRDefault="00876D23" w:rsidP="00B95F4C">
      <w:pPr>
        <w:tabs>
          <w:tab w:val="left" w:pos="3119"/>
          <w:tab w:val="right" w:pos="4678"/>
          <w:tab w:val="left" w:pos="4962"/>
        </w:tabs>
        <w:spacing w:after="240"/>
      </w:pPr>
      <w:r>
        <w:t>Measurement recorder:</w:t>
      </w:r>
      <w:r>
        <w:tab/>
      </w:r>
      <w:r w:rsidRPr="00876D23">
        <w:t>PT 100</w:t>
      </w:r>
    </w:p>
    <w:p w:rsidR="00B95F4C" w:rsidRPr="00876D23" w:rsidRDefault="00876D23" w:rsidP="00B95F4C">
      <w:pPr>
        <w:tabs>
          <w:tab w:val="left" w:pos="3119"/>
          <w:tab w:val="right" w:pos="4678"/>
          <w:tab w:val="left" w:pos="4962"/>
        </w:tabs>
        <w:spacing w:after="240"/>
      </w:pPr>
      <w:r>
        <w:t>Specifications</w:t>
      </w:r>
      <w:r w:rsidR="00B95F4C" w:rsidRPr="00876D23">
        <w:t xml:space="preserve">: </w:t>
      </w:r>
      <w:r w:rsidR="00B95F4C" w:rsidRPr="00876D23">
        <w:tab/>
        <w:t>230 V, 50 Hz</w:t>
      </w:r>
    </w:p>
    <w:p w:rsidR="00B95F4C" w:rsidRPr="00A36344" w:rsidRDefault="00B95F4C" w:rsidP="00B95F4C">
      <w:pPr>
        <w:tabs>
          <w:tab w:val="left" w:pos="3119"/>
          <w:tab w:val="left" w:pos="3544"/>
          <w:tab w:val="right" w:pos="4678"/>
        </w:tabs>
        <w:spacing w:after="240"/>
      </w:pPr>
      <w:r w:rsidRPr="00A36344">
        <w:t>Me</w:t>
      </w:r>
      <w:r w:rsidR="00876D23" w:rsidRPr="00A36344">
        <w:t>asuring range</w:t>
      </w:r>
      <w:r w:rsidRPr="00A36344">
        <w:t xml:space="preserve">: </w:t>
      </w:r>
      <w:r w:rsidRPr="00A36344">
        <w:tab/>
      </w:r>
      <w:r w:rsidR="00A36344">
        <w:t>at the sensor</w:t>
      </w:r>
      <w:r w:rsidRPr="00A36344">
        <w:t xml:space="preserve"> -10 </w:t>
      </w:r>
      <w:r w:rsidR="00A36344">
        <w:t>up to</w:t>
      </w:r>
      <w:r w:rsidRPr="00A36344">
        <w:t xml:space="preserve"> +100 °C</w:t>
      </w:r>
    </w:p>
    <w:p w:rsidR="00B95F4C" w:rsidRPr="00A36344" w:rsidRDefault="00B95F4C" w:rsidP="00B95F4C">
      <w:pPr>
        <w:tabs>
          <w:tab w:val="left" w:pos="3119"/>
          <w:tab w:val="left" w:pos="3544"/>
          <w:tab w:val="right" w:pos="4678"/>
        </w:tabs>
        <w:spacing w:after="240"/>
      </w:pPr>
      <w:r w:rsidRPr="00A36344">
        <w:t>S</w:t>
      </w:r>
      <w:r w:rsidR="00A36344">
        <w:t>ensor</w:t>
      </w:r>
      <w:r w:rsidRPr="00A36344">
        <w:t xml:space="preserve">: </w:t>
      </w:r>
      <w:r w:rsidRPr="00A36344">
        <w:tab/>
      </w:r>
      <w:r w:rsidR="00A36344">
        <w:t>stainless steel</w:t>
      </w:r>
      <w:r w:rsidRPr="00A36344">
        <w:t xml:space="preserve"> 1.4571</w:t>
      </w:r>
    </w:p>
    <w:p w:rsidR="00B95F4C" w:rsidRPr="00A36344" w:rsidRDefault="00A36344" w:rsidP="00B95F4C">
      <w:pPr>
        <w:tabs>
          <w:tab w:val="left" w:pos="3119"/>
        </w:tabs>
        <w:spacing w:after="240"/>
      </w:pPr>
      <w:r>
        <w:t>Make</w:t>
      </w:r>
      <w:r w:rsidR="00B95F4C" w:rsidRPr="00A36344">
        <w:t xml:space="preserve"> / Typ</w:t>
      </w:r>
      <w:r>
        <w:t>e</w:t>
      </w:r>
      <w:r w:rsidR="00B95F4C" w:rsidRPr="00A36344">
        <w:t xml:space="preserve"> PT 100: </w:t>
      </w:r>
      <w:r w:rsidR="00B95F4C" w:rsidRPr="00A36344">
        <w:tab/>
        <w:t>__________________________________</w:t>
      </w:r>
    </w:p>
    <w:p w:rsidR="00B95F4C" w:rsidRPr="00FC64AA" w:rsidRDefault="00A36344" w:rsidP="00B95F4C">
      <w:pPr>
        <w:tabs>
          <w:tab w:val="left" w:pos="3119"/>
        </w:tabs>
        <w:spacing w:after="480"/>
      </w:pPr>
      <w:r w:rsidRPr="00FC64AA">
        <w:rPr>
          <w:w w:val="94"/>
        </w:rPr>
        <w:t>Make</w:t>
      </w:r>
      <w:r w:rsidR="00B95F4C" w:rsidRPr="00FC64AA">
        <w:rPr>
          <w:w w:val="94"/>
        </w:rPr>
        <w:t xml:space="preserve"> / Typ</w:t>
      </w:r>
      <w:r w:rsidRPr="00FC64AA">
        <w:rPr>
          <w:w w:val="94"/>
        </w:rPr>
        <w:t>e</w:t>
      </w:r>
      <w:r w:rsidR="00B95F4C" w:rsidRPr="00FC64AA">
        <w:rPr>
          <w:w w:val="94"/>
        </w:rPr>
        <w:t xml:space="preserve"> </w:t>
      </w:r>
      <w:r w:rsidRPr="00FC64AA">
        <w:rPr>
          <w:w w:val="94"/>
        </w:rPr>
        <w:t>t</w:t>
      </w:r>
      <w:r w:rsidR="00B95F4C" w:rsidRPr="00FC64AA">
        <w:rPr>
          <w:w w:val="94"/>
        </w:rPr>
        <w:t>emperatur</w:t>
      </w:r>
      <w:r w:rsidRPr="00FC64AA">
        <w:rPr>
          <w:w w:val="94"/>
        </w:rPr>
        <w:t>e sensor</w:t>
      </w:r>
      <w:r w:rsidR="00B95F4C" w:rsidRPr="00FC64AA">
        <w:rPr>
          <w:w w:val="94"/>
        </w:rPr>
        <w:t>:</w:t>
      </w:r>
      <w:r w:rsidR="00FC64AA" w:rsidRPr="00FC64AA">
        <w:t xml:space="preserve"> </w:t>
      </w:r>
      <w:r w:rsidR="00B95F4C" w:rsidRPr="00FC64AA">
        <w:t>__________________________________</w:t>
      </w:r>
    </w:p>
    <w:p w:rsidR="00B95F4C" w:rsidRPr="00FC64AA" w:rsidRDefault="00B95F4C" w:rsidP="00B95F4C">
      <w:pPr>
        <w:tabs>
          <w:tab w:val="left" w:pos="3119"/>
        </w:tabs>
        <w:spacing w:after="480"/>
      </w:pPr>
    </w:p>
    <w:p w:rsidR="00B95F4C" w:rsidRPr="00FC64AA" w:rsidRDefault="00FC64AA" w:rsidP="00B95F4C">
      <w:pPr>
        <w:tabs>
          <w:tab w:val="left" w:pos="2552"/>
          <w:tab w:val="left" w:pos="3119"/>
        </w:tabs>
        <w:spacing w:before="240"/>
        <w:rPr>
          <w:b/>
        </w:rPr>
      </w:pPr>
      <w:r w:rsidRPr="00FC64AA">
        <w:rPr>
          <w:b/>
        </w:rPr>
        <w:t>Quantity</w:t>
      </w:r>
      <w:r w:rsidR="00B95F4C" w:rsidRPr="00FC64AA">
        <w:rPr>
          <w:b/>
        </w:rPr>
        <w:t xml:space="preserve">: </w:t>
      </w:r>
      <w:r w:rsidR="00B95F4C" w:rsidRPr="00FC64AA">
        <w:rPr>
          <w:b/>
        </w:rPr>
        <w:tab/>
      </w:r>
      <w:r w:rsidR="00B95F4C" w:rsidRPr="00FC64AA">
        <w:rPr>
          <w:b/>
        </w:rPr>
        <w:tab/>
        <w:t xml:space="preserve">_____________      </w:t>
      </w:r>
    </w:p>
    <w:p w:rsidR="00B95F4C" w:rsidRPr="00FC64AA" w:rsidRDefault="00FC64AA" w:rsidP="00B95F4C">
      <w:pPr>
        <w:tabs>
          <w:tab w:val="left" w:pos="2552"/>
          <w:tab w:val="left" w:pos="3119"/>
        </w:tabs>
        <w:spacing w:before="240"/>
        <w:rPr>
          <w:b/>
        </w:rPr>
      </w:pPr>
      <w:r w:rsidRPr="00FC64AA">
        <w:rPr>
          <w:b/>
        </w:rPr>
        <w:t>Unit price</w:t>
      </w:r>
      <w:r w:rsidR="00B95F4C" w:rsidRPr="00FC64AA">
        <w:rPr>
          <w:b/>
        </w:rPr>
        <w:t xml:space="preserve">:   </w:t>
      </w:r>
      <w:r w:rsidR="00B95F4C" w:rsidRPr="00FC64AA">
        <w:rPr>
          <w:b/>
        </w:rPr>
        <w:tab/>
      </w:r>
      <w:r w:rsidR="00B95F4C" w:rsidRPr="00FC64AA">
        <w:rPr>
          <w:b/>
        </w:rPr>
        <w:tab/>
        <w:t xml:space="preserve">_____________  €      </w:t>
      </w:r>
    </w:p>
    <w:p w:rsidR="0063507A" w:rsidRPr="00FC64AA" w:rsidRDefault="00FC64AA" w:rsidP="00FC64AA">
      <w:pPr>
        <w:tabs>
          <w:tab w:val="left" w:pos="2552"/>
          <w:tab w:val="left" w:pos="3119"/>
        </w:tabs>
        <w:spacing w:before="240"/>
        <w:rPr>
          <w:b/>
        </w:rPr>
      </w:pPr>
      <w:r w:rsidRPr="00FC64AA">
        <w:rPr>
          <w:b/>
        </w:rPr>
        <w:t>Total price:</w:t>
      </w:r>
      <w:r w:rsidR="00B95F4C" w:rsidRPr="00FC64AA">
        <w:rPr>
          <w:b/>
        </w:rPr>
        <w:t xml:space="preserve"> </w:t>
      </w:r>
      <w:r w:rsidR="00B95F4C" w:rsidRPr="00FC64AA">
        <w:rPr>
          <w:b/>
        </w:rPr>
        <w:tab/>
      </w:r>
      <w:r w:rsidR="00B95F4C" w:rsidRPr="00FC64AA">
        <w:rPr>
          <w:b/>
        </w:rPr>
        <w:tab/>
        <w:t>_____________  €</w:t>
      </w:r>
    </w:p>
    <w:p w:rsidR="00B95F4C" w:rsidRPr="00FC64AA" w:rsidRDefault="00FC64AA" w:rsidP="00B95F4C">
      <w:pPr>
        <w:tabs>
          <w:tab w:val="left" w:pos="2268"/>
          <w:tab w:val="left" w:pos="3119"/>
        </w:tabs>
        <w:spacing w:after="360"/>
        <w:jc w:val="both"/>
        <w:rPr>
          <w:b/>
        </w:rPr>
      </w:pPr>
      <w:r w:rsidRPr="00FC64AA">
        <w:rPr>
          <w:b/>
          <w:color w:val="00728B"/>
        </w:rPr>
        <w:lastRenderedPageBreak/>
        <w:t>Pressure control</w:t>
      </w:r>
      <w:r w:rsidR="00B95F4C" w:rsidRPr="00FC64AA">
        <w:rPr>
          <w:b/>
          <w:color w:val="00728B"/>
        </w:rPr>
        <w:t xml:space="preserve"> – </w:t>
      </w:r>
      <w:r>
        <w:rPr>
          <w:b/>
          <w:color w:val="00728B"/>
        </w:rPr>
        <w:t>a</w:t>
      </w:r>
      <w:r w:rsidR="00B95F4C" w:rsidRPr="00FC64AA">
        <w:rPr>
          <w:b/>
          <w:color w:val="00728B"/>
        </w:rPr>
        <w:t>lternative 1:</w:t>
      </w:r>
      <w:r w:rsidR="00B95F4C" w:rsidRPr="00FC64AA">
        <w:rPr>
          <w:b/>
        </w:rPr>
        <w:tab/>
      </w:r>
    </w:p>
    <w:p w:rsidR="00CE7E19" w:rsidRDefault="00FC64AA" w:rsidP="00CE7E19">
      <w:pPr>
        <w:tabs>
          <w:tab w:val="left" w:pos="3119"/>
          <w:tab w:val="right" w:pos="4678"/>
          <w:tab w:val="left" w:pos="4962"/>
        </w:tabs>
        <w:spacing w:before="120" w:after="120" w:line="288" w:lineRule="auto"/>
      </w:pPr>
      <w:r w:rsidRPr="00FC64AA">
        <w:t>To protect the pump from overpressure, there has to be a glycerine-filled membrane contact gauge with magnetic spring contact in the pressure pipe behind the pump. This gauge gives an acoustic signal and automatically turns off the drive of the pump, if the maximum pressure is exceeded. The measuring range of the gauge is adapted to the operating pressure. The diameter of the gauge has to be 100 mm. A contact protection relay has to be in the scope of delivery. This has to be delivered loose with a DIN cap rail for installing a control cabinet.</w:t>
      </w:r>
    </w:p>
    <w:p w:rsidR="00FC64AA" w:rsidRPr="00FC64AA" w:rsidRDefault="00FC64AA" w:rsidP="00CE7E19">
      <w:pPr>
        <w:tabs>
          <w:tab w:val="left" w:pos="3119"/>
          <w:tab w:val="right" w:pos="4678"/>
          <w:tab w:val="left" w:pos="4962"/>
        </w:tabs>
        <w:spacing w:before="120" w:after="120" w:line="288" w:lineRule="auto"/>
      </w:pPr>
    </w:p>
    <w:p w:rsidR="00B95F4C" w:rsidRPr="00FC64AA" w:rsidRDefault="00FC64AA" w:rsidP="00B95F4C">
      <w:pPr>
        <w:tabs>
          <w:tab w:val="left" w:pos="3119"/>
          <w:tab w:val="right" w:pos="4678"/>
          <w:tab w:val="left" w:pos="4962"/>
        </w:tabs>
      </w:pPr>
      <w:r w:rsidRPr="00FC64AA">
        <w:t>Casing and</w:t>
      </w:r>
    </w:p>
    <w:p w:rsidR="00B95F4C" w:rsidRPr="00FC64AA" w:rsidRDefault="00FC64AA" w:rsidP="00B95F4C">
      <w:pPr>
        <w:tabs>
          <w:tab w:val="left" w:pos="3119"/>
          <w:tab w:val="right" w:pos="4678"/>
          <w:tab w:val="left" w:pos="4962"/>
        </w:tabs>
        <w:spacing w:after="240"/>
      </w:pPr>
      <w:r>
        <w:t>m</w:t>
      </w:r>
      <w:r w:rsidRPr="00FC64AA">
        <w:t>edium-wetted parts</w:t>
      </w:r>
      <w:r w:rsidR="00B95F4C" w:rsidRPr="00FC64AA">
        <w:t>:</w:t>
      </w:r>
      <w:r w:rsidR="00B95F4C" w:rsidRPr="00FC64AA">
        <w:tab/>
        <w:t xml:space="preserve">1.0037 </w:t>
      </w:r>
      <w:r>
        <w:t>galvanized</w:t>
      </w:r>
    </w:p>
    <w:p w:rsidR="00B95F4C" w:rsidRPr="00FC64AA" w:rsidRDefault="00FC64AA" w:rsidP="00B95F4C">
      <w:pPr>
        <w:tabs>
          <w:tab w:val="left" w:pos="3119"/>
          <w:tab w:val="right" w:pos="4678"/>
          <w:tab w:val="left" w:pos="4962"/>
        </w:tabs>
        <w:spacing w:after="240"/>
      </w:pPr>
      <w:r w:rsidRPr="00FC64AA">
        <w:t>Specifications</w:t>
      </w:r>
      <w:r w:rsidR="00B95F4C" w:rsidRPr="00FC64AA">
        <w:t xml:space="preserve">: </w:t>
      </w:r>
      <w:r w:rsidR="000F58F3" w:rsidRPr="00FC64AA">
        <w:tab/>
      </w:r>
      <w:r w:rsidR="00B95F4C" w:rsidRPr="00FC64AA">
        <w:t>230 V, 50 Hz</w:t>
      </w:r>
    </w:p>
    <w:p w:rsidR="00B95F4C" w:rsidRPr="00FC64AA" w:rsidRDefault="00FC64AA" w:rsidP="00B95F4C">
      <w:pPr>
        <w:tabs>
          <w:tab w:val="left" w:pos="3119"/>
        </w:tabs>
        <w:spacing w:after="240"/>
      </w:pPr>
      <w:r w:rsidRPr="00FC64AA">
        <w:rPr>
          <w:w w:val="86"/>
        </w:rPr>
        <w:t>Pressure display measurement area</w:t>
      </w:r>
      <w:r w:rsidR="008402A3">
        <w:rPr>
          <w:w w:val="86"/>
        </w:rPr>
        <w:t>:</w:t>
      </w:r>
      <w:r w:rsidR="008402A3">
        <w:rPr>
          <w:w w:val="86"/>
        </w:rPr>
        <w:tab/>
      </w:r>
      <w:r w:rsidR="00B95F4C" w:rsidRPr="00FC64AA">
        <w:t>__________________________________</w:t>
      </w:r>
    </w:p>
    <w:p w:rsidR="00B95F4C" w:rsidRPr="00FC64AA" w:rsidRDefault="00FC64AA" w:rsidP="00B95F4C">
      <w:pPr>
        <w:tabs>
          <w:tab w:val="left" w:pos="3119"/>
        </w:tabs>
        <w:spacing w:after="240"/>
      </w:pPr>
      <w:r w:rsidRPr="00FC64AA">
        <w:t>Process access</w:t>
      </w:r>
      <w:r w:rsidR="00B95F4C" w:rsidRPr="00FC64AA">
        <w:t xml:space="preserve">: </w:t>
      </w:r>
      <w:r w:rsidR="00B95F4C" w:rsidRPr="00FC64AA">
        <w:tab/>
        <w:t>__________________________________</w:t>
      </w:r>
    </w:p>
    <w:p w:rsidR="00B95F4C" w:rsidRPr="00FC64AA" w:rsidRDefault="00FC64AA" w:rsidP="00B95F4C">
      <w:pPr>
        <w:tabs>
          <w:tab w:val="left" w:pos="3119"/>
        </w:tabs>
      </w:pPr>
      <w:r>
        <w:t>Make</w:t>
      </w:r>
      <w:r w:rsidR="00B95F4C" w:rsidRPr="00FC64AA">
        <w:t xml:space="preserve"> / </w:t>
      </w:r>
    </w:p>
    <w:p w:rsidR="00B95F4C" w:rsidRPr="00FC64AA" w:rsidRDefault="00FC64AA" w:rsidP="00B95F4C">
      <w:pPr>
        <w:tabs>
          <w:tab w:val="left" w:pos="3119"/>
        </w:tabs>
        <w:spacing w:after="240"/>
      </w:pPr>
      <w:r w:rsidRPr="00FC64AA">
        <w:rPr>
          <w:w w:val="95"/>
        </w:rPr>
        <w:t>Type membrane contact gauge</w:t>
      </w:r>
      <w:r w:rsidR="00B95F4C" w:rsidRPr="00FC64AA">
        <w:rPr>
          <w:w w:val="95"/>
        </w:rPr>
        <w:t>:</w:t>
      </w:r>
      <w:r>
        <w:rPr>
          <w:w w:val="95"/>
        </w:rPr>
        <w:tab/>
      </w:r>
      <w:r w:rsidR="00B95F4C" w:rsidRPr="00FC64AA">
        <w:rPr>
          <w:w w:val="95"/>
        </w:rPr>
        <w:t xml:space="preserve"> </w:t>
      </w:r>
      <w:r w:rsidR="00B95F4C" w:rsidRPr="00FC64AA">
        <w:t>__________________________________</w:t>
      </w:r>
    </w:p>
    <w:p w:rsidR="00B95F4C" w:rsidRPr="00FC64AA" w:rsidRDefault="00FC64AA" w:rsidP="00B95F4C">
      <w:pPr>
        <w:tabs>
          <w:tab w:val="left" w:pos="3119"/>
        </w:tabs>
      </w:pPr>
      <w:r w:rsidRPr="00FC64AA">
        <w:t>Make</w:t>
      </w:r>
      <w:r w:rsidR="00B95F4C" w:rsidRPr="00FC64AA">
        <w:t xml:space="preserve"> / </w:t>
      </w:r>
    </w:p>
    <w:p w:rsidR="00B95F4C" w:rsidRPr="00FC64AA" w:rsidRDefault="00FC64AA" w:rsidP="00FC64AA">
      <w:pPr>
        <w:tabs>
          <w:tab w:val="left" w:pos="3119"/>
        </w:tabs>
        <w:spacing w:after="480"/>
      </w:pPr>
      <w:r w:rsidRPr="0062067E">
        <w:rPr>
          <w:rFonts w:cs="Arial"/>
          <w:szCs w:val="22"/>
          <w:lang w:val="en-GB"/>
        </w:rPr>
        <w:t>Type contact protection relay</w:t>
      </w:r>
      <w:r>
        <w:rPr>
          <w:rFonts w:cs="Arial"/>
          <w:szCs w:val="22"/>
          <w:lang w:val="en-GB"/>
        </w:rPr>
        <w:t>:</w:t>
      </w:r>
      <w:r w:rsidR="00B95F4C" w:rsidRPr="00FC64AA">
        <w:tab/>
        <w:t>__________________________________</w:t>
      </w:r>
    </w:p>
    <w:p w:rsidR="00B95F4C" w:rsidRPr="00FC64AA" w:rsidRDefault="00B95F4C" w:rsidP="00B95F4C">
      <w:pPr>
        <w:tabs>
          <w:tab w:val="left" w:pos="3119"/>
        </w:tabs>
        <w:spacing w:after="480"/>
      </w:pPr>
    </w:p>
    <w:p w:rsidR="00B95F4C" w:rsidRPr="00FC64AA" w:rsidRDefault="00FC64AA" w:rsidP="00B95F4C">
      <w:pPr>
        <w:tabs>
          <w:tab w:val="left" w:pos="2552"/>
          <w:tab w:val="left" w:pos="3119"/>
        </w:tabs>
        <w:spacing w:before="240"/>
        <w:rPr>
          <w:b/>
        </w:rPr>
      </w:pPr>
      <w:r w:rsidRPr="00FC64AA">
        <w:rPr>
          <w:b/>
        </w:rPr>
        <w:t>Quantity</w:t>
      </w:r>
      <w:r w:rsidR="00B95F4C" w:rsidRPr="00FC64AA">
        <w:rPr>
          <w:b/>
        </w:rPr>
        <w:t xml:space="preserve">: </w:t>
      </w:r>
      <w:r w:rsidR="00B95F4C" w:rsidRPr="00FC64AA">
        <w:rPr>
          <w:b/>
        </w:rPr>
        <w:tab/>
      </w:r>
      <w:r w:rsidR="00B95F4C" w:rsidRPr="00FC64AA">
        <w:rPr>
          <w:b/>
        </w:rPr>
        <w:tab/>
        <w:t xml:space="preserve">_____________      </w:t>
      </w:r>
    </w:p>
    <w:p w:rsidR="00B95F4C" w:rsidRPr="00E053BC" w:rsidRDefault="00FC64AA" w:rsidP="00B95F4C">
      <w:pPr>
        <w:tabs>
          <w:tab w:val="left" w:pos="2552"/>
          <w:tab w:val="left" w:pos="3119"/>
        </w:tabs>
        <w:spacing w:before="240"/>
        <w:rPr>
          <w:b/>
        </w:rPr>
      </w:pPr>
      <w:r w:rsidRPr="00E053BC">
        <w:rPr>
          <w:b/>
        </w:rPr>
        <w:t>Unit price</w:t>
      </w:r>
      <w:r w:rsidR="00B95F4C" w:rsidRPr="00E053BC">
        <w:rPr>
          <w:b/>
        </w:rPr>
        <w:t xml:space="preserve">:   </w:t>
      </w:r>
      <w:r w:rsidR="00B95F4C" w:rsidRPr="00E053BC">
        <w:rPr>
          <w:b/>
        </w:rPr>
        <w:tab/>
      </w:r>
      <w:r w:rsidR="00B95F4C" w:rsidRPr="00E053BC">
        <w:rPr>
          <w:b/>
        </w:rPr>
        <w:tab/>
        <w:t xml:space="preserve">_____________  €      </w:t>
      </w:r>
    </w:p>
    <w:p w:rsidR="00B95F4C" w:rsidRPr="00E053BC" w:rsidRDefault="00FC64AA" w:rsidP="00B95F4C">
      <w:pPr>
        <w:tabs>
          <w:tab w:val="left" w:pos="2552"/>
          <w:tab w:val="left" w:pos="3119"/>
        </w:tabs>
        <w:spacing w:before="240"/>
        <w:rPr>
          <w:b/>
        </w:rPr>
      </w:pPr>
      <w:r w:rsidRPr="00E053BC">
        <w:rPr>
          <w:b/>
        </w:rPr>
        <w:t>Total price</w:t>
      </w:r>
      <w:r w:rsidR="00B95F4C" w:rsidRPr="00E053BC">
        <w:rPr>
          <w:b/>
        </w:rPr>
        <w:t xml:space="preserve">: </w:t>
      </w:r>
      <w:r w:rsidR="00B95F4C" w:rsidRPr="00E053BC">
        <w:rPr>
          <w:b/>
        </w:rPr>
        <w:tab/>
      </w:r>
      <w:r w:rsidR="00B95F4C" w:rsidRPr="00E053BC">
        <w:rPr>
          <w:b/>
        </w:rPr>
        <w:tab/>
        <w:t>_____________  €</w:t>
      </w: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A6023B" w:rsidRPr="00E053BC" w:rsidRDefault="00A6023B" w:rsidP="00B95F4C">
      <w:pPr>
        <w:tabs>
          <w:tab w:val="left" w:pos="2268"/>
        </w:tabs>
        <w:spacing w:after="360"/>
        <w:jc w:val="both"/>
        <w:rPr>
          <w:b/>
          <w:color w:val="00728B"/>
        </w:rPr>
      </w:pPr>
    </w:p>
    <w:p w:rsidR="000F58F3" w:rsidRPr="00E053BC" w:rsidRDefault="000F58F3" w:rsidP="00B95F4C">
      <w:pPr>
        <w:tabs>
          <w:tab w:val="left" w:pos="2268"/>
        </w:tabs>
        <w:spacing w:after="360"/>
        <w:jc w:val="both"/>
        <w:rPr>
          <w:b/>
          <w:color w:val="00728B"/>
        </w:rPr>
      </w:pPr>
    </w:p>
    <w:p w:rsidR="00B51436" w:rsidRPr="00E053BC" w:rsidRDefault="00B51436" w:rsidP="00B95F4C">
      <w:pPr>
        <w:tabs>
          <w:tab w:val="left" w:pos="2268"/>
        </w:tabs>
        <w:spacing w:after="360"/>
        <w:jc w:val="both"/>
        <w:rPr>
          <w:b/>
          <w:color w:val="00728B"/>
        </w:rPr>
      </w:pPr>
    </w:p>
    <w:p w:rsidR="00B95F4C" w:rsidRPr="00B51436" w:rsidRDefault="00B51436" w:rsidP="00B95F4C">
      <w:pPr>
        <w:tabs>
          <w:tab w:val="left" w:pos="2268"/>
        </w:tabs>
        <w:spacing w:after="360"/>
        <w:jc w:val="both"/>
        <w:rPr>
          <w:b/>
        </w:rPr>
      </w:pPr>
      <w:r w:rsidRPr="00B51436">
        <w:rPr>
          <w:b/>
          <w:color w:val="00728B"/>
        </w:rPr>
        <w:lastRenderedPageBreak/>
        <w:t>Pressure control – a</w:t>
      </w:r>
      <w:r w:rsidR="00B95F4C" w:rsidRPr="00B51436">
        <w:rPr>
          <w:b/>
          <w:color w:val="00728B"/>
        </w:rPr>
        <w:t>lternative 2:</w:t>
      </w:r>
      <w:r w:rsidR="00B95F4C" w:rsidRPr="00B51436">
        <w:rPr>
          <w:b/>
        </w:rPr>
        <w:tab/>
      </w:r>
    </w:p>
    <w:p w:rsidR="00CE7E19" w:rsidRDefault="00B51436" w:rsidP="00CE7E19">
      <w:pPr>
        <w:tabs>
          <w:tab w:val="left" w:pos="3119"/>
          <w:tab w:val="right" w:pos="4678"/>
          <w:tab w:val="left" w:pos="4962"/>
        </w:tabs>
        <w:spacing w:before="120" w:after="120" w:line="288" w:lineRule="auto"/>
      </w:pPr>
      <w:r w:rsidRPr="00B51436">
        <w:t>To protect the pump from overpressure, a pressure transmitter with an output signal of 4-10 mA has to be put into the pressure pipe behind the pump, which gives an acoustic signal, when exceeding the maximum acceptable pressure. The measuring range of the pressure switch has to be adapted to the operating pressure. To see the existing pressure at the pump, a device with digital display has to be offered.</w:t>
      </w:r>
    </w:p>
    <w:p w:rsidR="00B51436" w:rsidRPr="00B51436" w:rsidRDefault="00B51436" w:rsidP="00CE7E19">
      <w:pPr>
        <w:tabs>
          <w:tab w:val="left" w:pos="3119"/>
          <w:tab w:val="right" w:pos="4678"/>
          <w:tab w:val="left" w:pos="4962"/>
        </w:tabs>
        <w:spacing w:before="120" w:after="120" w:line="288" w:lineRule="auto"/>
      </w:pPr>
    </w:p>
    <w:p w:rsidR="00B95F4C" w:rsidRPr="00E053BC" w:rsidRDefault="00B51436" w:rsidP="00B95F4C">
      <w:pPr>
        <w:tabs>
          <w:tab w:val="right" w:pos="4678"/>
          <w:tab w:val="left" w:pos="4962"/>
        </w:tabs>
      </w:pPr>
      <w:r w:rsidRPr="00E053BC">
        <w:t>Casing</w:t>
      </w:r>
      <w:r w:rsidR="00B95F4C" w:rsidRPr="00E053BC">
        <w:t xml:space="preserve"> </w:t>
      </w:r>
      <w:r w:rsidRPr="00E053BC">
        <w:t>a</w:t>
      </w:r>
      <w:r w:rsidR="00B95F4C" w:rsidRPr="00E053BC">
        <w:t xml:space="preserve">nd </w:t>
      </w:r>
    </w:p>
    <w:p w:rsidR="00B95F4C" w:rsidRPr="00B51436" w:rsidRDefault="00B51436" w:rsidP="00B95F4C">
      <w:pPr>
        <w:tabs>
          <w:tab w:val="left" w:pos="3119"/>
          <w:tab w:val="right" w:pos="4678"/>
          <w:tab w:val="left" w:pos="4962"/>
        </w:tabs>
        <w:spacing w:after="240"/>
      </w:pPr>
      <w:r w:rsidRPr="00B51436">
        <w:t>m</w:t>
      </w:r>
      <w:r w:rsidR="00B95F4C" w:rsidRPr="00B51436">
        <w:t>edium</w:t>
      </w:r>
      <w:r w:rsidRPr="00B51436">
        <w:t>-wetted parts</w:t>
      </w:r>
      <w:r w:rsidR="00B95F4C" w:rsidRPr="00B51436">
        <w:t>:</w:t>
      </w:r>
      <w:r w:rsidR="00B95F4C" w:rsidRPr="00B51436">
        <w:tab/>
      </w:r>
      <w:r w:rsidR="00B95F4C" w:rsidRPr="00B51436">
        <w:tab/>
      </w:r>
      <w:r w:rsidRPr="00B51436">
        <w:t>Stainless steel</w:t>
      </w:r>
      <w:r w:rsidR="00B95F4C" w:rsidRPr="00B51436">
        <w:t xml:space="preserve"> 1.4404, AISI 316L</w:t>
      </w:r>
    </w:p>
    <w:p w:rsidR="00B95F4C" w:rsidRPr="00B51436" w:rsidRDefault="00B51436" w:rsidP="00B95F4C">
      <w:pPr>
        <w:tabs>
          <w:tab w:val="left" w:pos="3119"/>
          <w:tab w:val="left" w:pos="4253"/>
          <w:tab w:val="right" w:pos="4678"/>
        </w:tabs>
        <w:spacing w:after="240"/>
      </w:pPr>
      <w:r w:rsidRPr="00B51436">
        <w:t>Output signal</w:t>
      </w:r>
      <w:r w:rsidR="00B95F4C" w:rsidRPr="00B51436">
        <w:t xml:space="preserve">: </w:t>
      </w:r>
      <w:r w:rsidR="00B95F4C" w:rsidRPr="00B51436">
        <w:tab/>
        <w:t xml:space="preserve">PNP </w:t>
      </w:r>
      <w:r w:rsidRPr="00B51436">
        <w:t>with</w:t>
      </w:r>
      <w:r w:rsidR="00B95F4C" w:rsidRPr="00B51436">
        <w:t xml:space="preserve"> 4 </w:t>
      </w:r>
      <w:r>
        <w:t>up to</w:t>
      </w:r>
      <w:r w:rsidR="00B95F4C" w:rsidRPr="00B51436">
        <w:t xml:space="preserve"> 20 mA</w:t>
      </w:r>
    </w:p>
    <w:p w:rsidR="00B95F4C" w:rsidRPr="00B51436" w:rsidRDefault="00B51436" w:rsidP="00B95F4C">
      <w:pPr>
        <w:tabs>
          <w:tab w:val="left" w:pos="3119"/>
          <w:tab w:val="left" w:pos="4253"/>
          <w:tab w:val="right" w:pos="4678"/>
          <w:tab w:val="left" w:pos="4962"/>
        </w:tabs>
        <w:spacing w:after="240"/>
      </w:pPr>
      <w:r w:rsidRPr="00B51436">
        <w:t>Helping energy</w:t>
      </w:r>
      <w:r w:rsidR="00B95F4C" w:rsidRPr="00B51436">
        <w:t xml:space="preserve">: </w:t>
      </w:r>
      <w:r w:rsidR="00B95F4C" w:rsidRPr="00B51436">
        <w:tab/>
        <w:t xml:space="preserve">12 </w:t>
      </w:r>
      <w:r w:rsidRPr="00B51436">
        <w:t>up to</w:t>
      </w:r>
      <w:r w:rsidR="00B95F4C" w:rsidRPr="00B51436">
        <w:t xml:space="preserve"> 30 V</w:t>
      </w:r>
    </w:p>
    <w:p w:rsidR="00B95F4C" w:rsidRPr="00B51436" w:rsidRDefault="00B51436" w:rsidP="00B95F4C">
      <w:pPr>
        <w:tabs>
          <w:tab w:val="left" w:pos="3119"/>
        </w:tabs>
        <w:spacing w:after="240"/>
      </w:pPr>
      <w:r>
        <w:t>Pressure measure range:</w:t>
      </w:r>
      <w:r w:rsidR="00B95F4C" w:rsidRPr="00B51436">
        <w:tab/>
        <w:t>__________________________________</w:t>
      </w:r>
    </w:p>
    <w:p w:rsidR="00B95F4C" w:rsidRPr="00B51436" w:rsidRDefault="00B95F4C" w:rsidP="00B95F4C">
      <w:pPr>
        <w:tabs>
          <w:tab w:val="left" w:pos="3119"/>
        </w:tabs>
        <w:spacing w:after="240"/>
      </w:pPr>
      <w:r w:rsidRPr="00B51436">
        <w:t>Pro</w:t>
      </w:r>
      <w:r w:rsidR="00B51436" w:rsidRPr="00B51436">
        <w:t>c</w:t>
      </w:r>
      <w:r w:rsidRPr="00B51436">
        <w:t>ess</w:t>
      </w:r>
      <w:r w:rsidR="00B51436" w:rsidRPr="00B51436">
        <w:t xml:space="preserve"> access</w:t>
      </w:r>
      <w:r w:rsidRPr="00B51436">
        <w:t xml:space="preserve">: </w:t>
      </w:r>
      <w:r w:rsidRPr="00B51436">
        <w:tab/>
        <w:t>__________________________________</w:t>
      </w:r>
    </w:p>
    <w:p w:rsidR="00B95F4C" w:rsidRPr="00E053BC" w:rsidRDefault="00B51436" w:rsidP="00B95F4C">
      <w:pPr>
        <w:tabs>
          <w:tab w:val="left" w:pos="3119"/>
        </w:tabs>
        <w:spacing w:after="480"/>
      </w:pPr>
      <w:r w:rsidRPr="00E053BC">
        <w:t>Make</w:t>
      </w:r>
      <w:r w:rsidR="00B95F4C" w:rsidRPr="00E053BC">
        <w:t xml:space="preserve"> / Typ</w:t>
      </w:r>
      <w:r w:rsidRPr="00E053BC">
        <w:t>e</w:t>
      </w:r>
      <w:r w:rsidR="00B95F4C" w:rsidRPr="00E053BC">
        <w:t xml:space="preserve">: </w:t>
      </w:r>
      <w:r w:rsidR="00B95F4C" w:rsidRPr="00E053BC">
        <w:tab/>
        <w:t>__________________________________</w:t>
      </w:r>
    </w:p>
    <w:p w:rsidR="00B95F4C" w:rsidRPr="00E053BC" w:rsidRDefault="00B95F4C" w:rsidP="00B95F4C">
      <w:pPr>
        <w:tabs>
          <w:tab w:val="left" w:pos="2268"/>
        </w:tabs>
      </w:pPr>
    </w:p>
    <w:p w:rsidR="00B95F4C" w:rsidRPr="00E053BC" w:rsidRDefault="00B95F4C" w:rsidP="00B95F4C">
      <w:pPr>
        <w:tabs>
          <w:tab w:val="left" w:pos="2268"/>
        </w:tabs>
      </w:pPr>
    </w:p>
    <w:p w:rsidR="00B95F4C" w:rsidRPr="00E053BC" w:rsidRDefault="00B51436" w:rsidP="00B95F4C">
      <w:pPr>
        <w:tabs>
          <w:tab w:val="left" w:pos="2552"/>
          <w:tab w:val="left" w:pos="3119"/>
        </w:tabs>
        <w:spacing w:before="240"/>
        <w:rPr>
          <w:b/>
        </w:rPr>
      </w:pPr>
      <w:r w:rsidRPr="00E053BC">
        <w:rPr>
          <w:b/>
        </w:rPr>
        <w:t>Quantity</w:t>
      </w:r>
      <w:r w:rsidR="00B95F4C" w:rsidRPr="00E053BC">
        <w:rPr>
          <w:b/>
        </w:rPr>
        <w:t xml:space="preserve">: </w:t>
      </w:r>
      <w:r w:rsidR="00B95F4C" w:rsidRPr="00E053BC">
        <w:rPr>
          <w:b/>
        </w:rPr>
        <w:tab/>
      </w:r>
      <w:r w:rsidR="00B95F4C" w:rsidRPr="00E053BC">
        <w:rPr>
          <w:b/>
        </w:rPr>
        <w:tab/>
        <w:t xml:space="preserve">_____________      </w:t>
      </w:r>
    </w:p>
    <w:p w:rsidR="00B95F4C" w:rsidRDefault="00B51436" w:rsidP="00B95F4C">
      <w:pPr>
        <w:tabs>
          <w:tab w:val="left" w:pos="2552"/>
          <w:tab w:val="left" w:pos="3119"/>
        </w:tabs>
        <w:spacing w:before="240"/>
        <w:rPr>
          <w:b/>
          <w:lang w:val="de-DE"/>
        </w:rPr>
      </w:pPr>
      <w:r>
        <w:rPr>
          <w:b/>
          <w:lang w:val="de-DE"/>
        </w:rPr>
        <w:t>Unit price</w:t>
      </w:r>
      <w:r w:rsidR="00B95F4C" w:rsidRPr="00DB7B01">
        <w:rPr>
          <w:b/>
          <w:lang w:val="de-DE"/>
        </w:rPr>
        <w:t xml:space="preserve">:   </w:t>
      </w:r>
      <w:r w:rsidR="00B95F4C">
        <w:rPr>
          <w:b/>
          <w:lang w:val="de-DE"/>
        </w:rPr>
        <w:tab/>
      </w:r>
      <w:r w:rsidR="00B95F4C">
        <w:rPr>
          <w:b/>
          <w:lang w:val="de-DE"/>
        </w:rPr>
        <w:tab/>
      </w:r>
      <w:r w:rsidR="00B95F4C" w:rsidRPr="00DB7B01">
        <w:rPr>
          <w:b/>
          <w:lang w:val="de-DE"/>
        </w:rPr>
        <w:t>____________</w:t>
      </w:r>
      <w:r w:rsidR="00B95F4C">
        <w:rPr>
          <w:b/>
          <w:lang w:val="de-DE"/>
        </w:rPr>
        <w:t>_</w:t>
      </w:r>
      <w:r w:rsidR="00B95F4C" w:rsidRPr="00DB7B01">
        <w:rPr>
          <w:b/>
          <w:lang w:val="de-DE"/>
        </w:rPr>
        <w:t xml:space="preserve">  €      </w:t>
      </w:r>
    </w:p>
    <w:p w:rsidR="00B95F4C" w:rsidRPr="00DB7B01" w:rsidRDefault="00B51436" w:rsidP="00B95F4C">
      <w:pPr>
        <w:tabs>
          <w:tab w:val="left" w:pos="2552"/>
          <w:tab w:val="left" w:pos="3119"/>
        </w:tabs>
        <w:spacing w:before="240"/>
        <w:rPr>
          <w:b/>
          <w:lang w:val="de-DE"/>
        </w:rPr>
      </w:pPr>
      <w:r>
        <w:rPr>
          <w:b/>
          <w:lang w:val="de-DE"/>
        </w:rPr>
        <w:t>Total price</w:t>
      </w:r>
      <w:r w:rsidR="00B95F4C" w:rsidRPr="00DB7B01">
        <w:rPr>
          <w:b/>
          <w:lang w:val="de-DE"/>
        </w:rPr>
        <w:t xml:space="preserve">: </w:t>
      </w:r>
      <w:r w:rsidR="00B95F4C">
        <w:rPr>
          <w:b/>
          <w:lang w:val="de-DE"/>
        </w:rPr>
        <w:tab/>
      </w:r>
      <w:r w:rsidR="00B95F4C">
        <w:rPr>
          <w:b/>
          <w:lang w:val="de-DE"/>
        </w:rPr>
        <w:tab/>
      </w:r>
      <w:r w:rsidR="00B95F4C" w:rsidRPr="00DB7B01">
        <w:rPr>
          <w:b/>
          <w:lang w:val="de-DE"/>
        </w:rPr>
        <w:t>____</w:t>
      </w:r>
      <w:r w:rsidR="00B95F4C">
        <w:rPr>
          <w:b/>
          <w:lang w:val="de-DE"/>
        </w:rPr>
        <w:t>_________</w:t>
      </w:r>
      <w:r w:rsidR="00B95F4C" w:rsidRPr="00DB7B01">
        <w:rPr>
          <w:b/>
          <w:lang w:val="de-DE"/>
        </w:rPr>
        <w:t xml:space="preserve"> </w:t>
      </w:r>
      <w:r w:rsidR="00B95F4C">
        <w:rPr>
          <w:b/>
          <w:lang w:val="de-DE"/>
        </w:rPr>
        <w:t xml:space="preserve"> </w:t>
      </w:r>
      <w:r w:rsidR="00B95F4C" w:rsidRPr="00DB7B01">
        <w:rPr>
          <w:b/>
          <w:lang w:val="de-DE"/>
        </w:rPr>
        <w:t>€</w:t>
      </w:r>
    </w:p>
    <w:p w:rsidR="00DD374B" w:rsidRPr="00B51436" w:rsidRDefault="00DD374B">
      <w:pPr>
        <w:rPr>
          <w:lang w:val="de-DE"/>
        </w:rPr>
      </w:pPr>
    </w:p>
    <w:sectPr w:rsidR="00DD374B" w:rsidRPr="00B51436" w:rsidSect="00CA542C">
      <w:headerReference w:type="default" r:id="rId9"/>
      <w:footerReference w:type="default" r:id="rId10"/>
      <w:pgSz w:w="11906" w:h="16838"/>
      <w:pgMar w:top="1417" w:right="1133" w:bottom="1134" w:left="1417" w:header="142"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AA" w:rsidRDefault="00FC64AA" w:rsidP="00CA542C">
      <w:r>
        <w:separator/>
      </w:r>
    </w:p>
  </w:endnote>
  <w:endnote w:type="continuationSeparator" w:id="0">
    <w:p w:rsidR="00FC64AA" w:rsidRDefault="00FC64AA" w:rsidP="00CA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A" w:rsidRPr="00CA542C" w:rsidRDefault="00FC64AA" w:rsidP="00CA542C">
    <w:pPr>
      <w:pStyle w:val="Fuzeile"/>
      <w:jc w:val="right"/>
      <w:rPr>
        <w:sz w:val="16"/>
        <w:szCs w:val="16"/>
      </w:rPr>
    </w:pPr>
    <w:r w:rsidRPr="00CA542C">
      <w:rPr>
        <w:sz w:val="16"/>
        <w:szCs w:val="16"/>
      </w:rPr>
      <w:fldChar w:fldCharType="begin"/>
    </w:r>
    <w:r w:rsidRPr="00CA542C">
      <w:rPr>
        <w:sz w:val="16"/>
        <w:szCs w:val="16"/>
      </w:rPr>
      <w:instrText>PAGE  \* Arabic  \* MERGEFORMAT</w:instrText>
    </w:r>
    <w:r w:rsidRPr="00CA542C">
      <w:rPr>
        <w:sz w:val="16"/>
        <w:szCs w:val="16"/>
      </w:rPr>
      <w:fldChar w:fldCharType="separate"/>
    </w:r>
    <w:r w:rsidR="00CA4CC4" w:rsidRPr="00CA4CC4">
      <w:rPr>
        <w:noProof/>
        <w:sz w:val="16"/>
        <w:szCs w:val="16"/>
        <w:lang w:val="de-DE"/>
      </w:rPr>
      <w:t>2</w:t>
    </w:r>
    <w:r w:rsidRPr="00CA542C">
      <w:rPr>
        <w:sz w:val="16"/>
        <w:szCs w:val="16"/>
      </w:rPr>
      <w:fldChar w:fldCharType="end"/>
    </w:r>
    <w:r w:rsidRPr="00CA542C">
      <w:rPr>
        <w:sz w:val="16"/>
        <w:szCs w:val="16"/>
        <w:lang w:val="de-DE"/>
      </w:rPr>
      <w:t>/</w:t>
    </w:r>
    <w:r w:rsidRPr="00CA542C">
      <w:rPr>
        <w:sz w:val="16"/>
        <w:szCs w:val="16"/>
      </w:rPr>
      <w:fldChar w:fldCharType="begin"/>
    </w:r>
    <w:r w:rsidRPr="00CA542C">
      <w:rPr>
        <w:sz w:val="16"/>
        <w:szCs w:val="16"/>
      </w:rPr>
      <w:instrText>NUMPAGES  \* Arabic  \* MERGEFORMAT</w:instrText>
    </w:r>
    <w:r w:rsidRPr="00CA542C">
      <w:rPr>
        <w:sz w:val="16"/>
        <w:szCs w:val="16"/>
      </w:rPr>
      <w:fldChar w:fldCharType="separate"/>
    </w:r>
    <w:r w:rsidR="00CA4CC4" w:rsidRPr="00CA4CC4">
      <w:rPr>
        <w:noProof/>
        <w:sz w:val="16"/>
        <w:szCs w:val="16"/>
        <w:lang w:val="de-DE"/>
      </w:rPr>
      <w:t>7</w:t>
    </w:r>
    <w:r w:rsidRPr="00CA542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AA" w:rsidRDefault="00FC64AA" w:rsidP="00CA542C">
      <w:r>
        <w:separator/>
      </w:r>
    </w:p>
  </w:footnote>
  <w:footnote w:type="continuationSeparator" w:id="0">
    <w:p w:rsidR="00FC64AA" w:rsidRDefault="00FC64AA" w:rsidP="00CA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A" w:rsidRPr="00CA542C" w:rsidRDefault="000520D2" w:rsidP="00CA542C">
    <w:pPr>
      <w:pStyle w:val="Kopfzeile"/>
      <w:ind w:left="-1134"/>
      <w:rPr>
        <w:color w:val="A6A6A6" w:themeColor="background1" w:themeShade="A6"/>
        <w:sz w:val="16"/>
        <w:szCs w:val="16"/>
        <w:lang w:val="de-DE"/>
      </w:rPr>
    </w:pPr>
    <w:r>
      <w:rPr>
        <w:color w:val="A6A6A6" w:themeColor="background1" w:themeShade="A6"/>
        <w:sz w:val="16"/>
        <w:szCs w:val="16"/>
        <w:lang w:val="de-DE"/>
      </w:rPr>
      <w:t>E</w:t>
    </w:r>
    <w:r w:rsidR="003F7623">
      <w:rPr>
        <w:color w:val="A6A6A6" w:themeColor="background1" w:themeShade="A6"/>
        <w:sz w:val="16"/>
        <w:szCs w:val="16"/>
        <w:lang w:val="de-DE"/>
      </w:rPr>
      <w:t>L</w:t>
    </w:r>
    <w:r w:rsidR="00FC64AA">
      <w:rPr>
        <w:color w:val="A6A6A6" w:themeColor="background1" w:themeShade="A6"/>
        <w:sz w:val="16"/>
        <w:szCs w:val="16"/>
        <w:lang w:val="de-DE"/>
      </w:rPr>
      <w:t>-Range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462A9"/>
    <w:rsid w:val="000520D2"/>
    <w:rsid w:val="000C0E2E"/>
    <w:rsid w:val="000F58F3"/>
    <w:rsid w:val="001169BB"/>
    <w:rsid w:val="00120477"/>
    <w:rsid w:val="00173658"/>
    <w:rsid w:val="003C7D98"/>
    <w:rsid w:val="003F7623"/>
    <w:rsid w:val="0042670C"/>
    <w:rsid w:val="00576677"/>
    <w:rsid w:val="0063507A"/>
    <w:rsid w:val="00654C65"/>
    <w:rsid w:val="006C6F80"/>
    <w:rsid w:val="007048B9"/>
    <w:rsid w:val="00730131"/>
    <w:rsid w:val="00743BC7"/>
    <w:rsid w:val="007A054F"/>
    <w:rsid w:val="008402A3"/>
    <w:rsid w:val="00876D23"/>
    <w:rsid w:val="00885AA5"/>
    <w:rsid w:val="008B3EDD"/>
    <w:rsid w:val="008C30E7"/>
    <w:rsid w:val="0097774D"/>
    <w:rsid w:val="009839DC"/>
    <w:rsid w:val="00A36344"/>
    <w:rsid w:val="00A6023B"/>
    <w:rsid w:val="00AA275A"/>
    <w:rsid w:val="00B03172"/>
    <w:rsid w:val="00B51436"/>
    <w:rsid w:val="00B95F4C"/>
    <w:rsid w:val="00CA4CC4"/>
    <w:rsid w:val="00CA542C"/>
    <w:rsid w:val="00CE7E19"/>
    <w:rsid w:val="00D436ED"/>
    <w:rsid w:val="00DD374B"/>
    <w:rsid w:val="00E053BC"/>
    <w:rsid w:val="00EC7277"/>
    <w:rsid w:val="00F65E9E"/>
    <w:rsid w:val="00FC64AA"/>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1017</Words>
  <Characters>6410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Ramona Terstegge</cp:lastModifiedBy>
  <cp:revision>5</cp:revision>
  <cp:lastPrinted>2012-12-04T08:57:00Z</cp:lastPrinted>
  <dcterms:created xsi:type="dcterms:W3CDTF">2012-12-11T15:23:00Z</dcterms:created>
  <dcterms:modified xsi:type="dcterms:W3CDTF">2012-12-12T08:24:00Z</dcterms:modified>
</cp:coreProperties>
</file>